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C" w:rsidRDefault="003B45AC" w:rsidP="003B4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Новоспасского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3B45AC" w:rsidRDefault="003B45AC" w:rsidP="003B4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квартале 2015 года и результатах их рассмотрения</w:t>
      </w:r>
    </w:p>
    <w:p w:rsidR="003B45AC" w:rsidRDefault="003B45AC" w:rsidP="003B45AC">
      <w:pPr>
        <w:jc w:val="both"/>
        <w:rPr>
          <w:sz w:val="28"/>
          <w:szCs w:val="28"/>
        </w:rPr>
      </w:pP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Рассмотрение обращений граждан, поступивших в администрацию Новоспасского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Организацию работы по своевременному и полному рассмотрению обращений граждан осуществляет специалист администрации </w:t>
      </w:r>
      <w:proofErr w:type="spellStart"/>
      <w:r>
        <w:rPr>
          <w:sz w:val="28"/>
          <w:szCs w:val="28"/>
        </w:rPr>
        <w:t>Риферт</w:t>
      </w:r>
      <w:proofErr w:type="spellEnd"/>
      <w:r>
        <w:rPr>
          <w:sz w:val="28"/>
          <w:szCs w:val="28"/>
        </w:rPr>
        <w:t xml:space="preserve"> Елена Владимировна. 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Новоспасского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установлены постановлением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от 22.01.2014 № 2 «Об утверждении Инструкции о порядке организации работы с обращениями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2015 года в администрацию Новоспасского                                                                                                                                                                                                                     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поступило 5 обращений граждан (в 2014 году – 5; в 2013 году – 10; в 2012 году – 25), в том числе: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письменных обращений - 1;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устных обращений – 0;</w:t>
      </w:r>
    </w:p>
    <w:p w:rsidR="003B45AC" w:rsidRDefault="003B45AC" w:rsidP="003B45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личный прием – 4.</w:t>
      </w:r>
    </w:p>
    <w:p w:rsidR="003B45AC" w:rsidRDefault="003B45AC" w:rsidP="003B45AC">
      <w:pPr>
        <w:rPr>
          <w:sz w:val="28"/>
          <w:szCs w:val="28"/>
        </w:rPr>
      </w:pPr>
      <w:r>
        <w:rPr>
          <w:sz w:val="28"/>
          <w:szCs w:val="28"/>
        </w:rPr>
        <w:t xml:space="preserve">   По сравнению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кварталом 2014 года (5 обращений) общее количество обращений граждан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2015 года не изменилось.</w:t>
      </w:r>
    </w:p>
    <w:p w:rsidR="003B45AC" w:rsidRDefault="003B45AC" w:rsidP="003B45AC">
      <w:pPr>
        <w:ind w:firstLine="709"/>
        <w:jc w:val="both"/>
        <w:rPr>
          <w:sz w:val="28"/>
          <w:szCs w:val="28"/>
        </w:rPr>
      </w:pPr>
    </w:p>
    <w:p w:rsidR="003B45AC" w:rsidRDefault="003B45AC" w:rsidP="003B45AC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b/>
          <w:sz w:val="28"/>
          <w:szCs w:val="28"/>
        </w:rPr>
        <w:t>Личные приемы граждан.</w:t>
      </w:r>
    </w:p>
    <w:p w:rsidR="003B45AC" w:rsidRDefault="003B45AC" w:rsidP="003B45AC">
      <w:pPr>
        <w:ind w:firstLine="709"/>
        <w:jc w:val="both"/>
        <w:rPr>
          <w:b/>
          <w:sz w:val="28"/>
          <w:szCs w:val="28"/>
        </w:rPr>
      </w:pPr>
    </w:p>
    <w:p w:rsidR="003B45AC" w:rsidRDefault="003B45AC" w:rsidP="003B45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администрацией Новоспасского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от 22.01.2014  № 2 «Об утверждении Инструкции о порядке организации работы с обращениями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 установлены </w:t>
      </w:r>
      <w:r>
        <w:rPr>
          <w:b/>
          <w:bCs/>
          <w:sz w:val="28"/>
          <w:szCs w:val="28"/>
        </w:rPr>
        <w:t xml:space="preserve"> дни личного приема</w:t>
      </w:r>
      <w:r>
        <w:rPr>
          <w:bCs/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Главой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специалистами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руководителями структурных подразделений администрации Новоспасского 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вторник с 9.00 до 13.00., четверг</w:t>
      </w:r>
      <w:proofErr w:type="gramEnd"/>
      <w:r>
        <w:rPr>
          <w:sz w:val="28"/>
          <w:szCs w:val="28"/>
        </w:rPr>
        <w:t xml:space="preserve"> с 9.00 до 13.00.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2015 года Главой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 в  дни приема принято 4 граждан (в 2014 году – 5; в 2013 году – 10; в 2012 году – 25).</w:t>
      </w:r>
    </w:p>
    <w:p w:rsidR="003B45AC" w:rsidRDefault="003B45AC" w:rsidP="003B4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обратились к главе администрации связаны</w:t>
      </w:r>
      <w:proofErr w:type="gramEnd"/>
      <w:r>
        <w:rPr>
          <w:sz w:val="28"/>
          <w:szCs w:val="28"/>
        </w:rPr>
        <w:t xml:space="preserve">   с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жилищно-коммунальной сферой (жилищное законодательство и его применение, жилищный фонд, содержание и обеспечение коммунальными услугами жилого фонда) - 4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 (100%).</w:t>
      </w:r>
    </w:p>
    <w:p w:rsidR="003B45AC" w:rsidRDefault="003B45AC" w:rsidP="003B4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вопросов:</w:t>
      </w:r>
    </w:p>
    <w:p w:rsidR="003B45AC" w:rsidRDefault="003B45AC" w:rsidP="003B45AC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«</w:t>
      </w:r>
      <w:r>
        <w:rPr>
          <w:b/>
          <w:sz w:val="28"/>
          <w:szCs w:val="28"/>
        </w:rPr>
        <w:t xml:space="preserve">разъяснено» </w:t>
      </w:r>
      <w:r>
        <w:rPr>
          <w:sz w:val="28"/>
          <w:szCs w:val="28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4 (100%).</w:t>
      </w:r>
    </w:p>
    <w:p w:rsidR="003B45AC" w:rsidRDefault="003B45AC" w:rsidP="003B45AC">
      <w:pPr>
        <w:jc w:val="both"/>
        <w:rPr>
          <w:sz w:val="28"/>
          <w:szCs w:val="28"/>
        </w:rPr>
      </w:pPr>
    </w:p>
    <w:p w:rsidR="003B45AC" w:rsidRDefault="003B45AC" w:rsidP="003B4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3B45AC" w:rsidRDefault="003B45AC" w:rsidP="003B4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исполнительской дисциплины муниципальных служащих  ежемесячно представляется Главе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оперативная информация о количестве, тематике обращений граждан, поступивших в администрацию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района. 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09.02.2009г. № 8-ФЗ «Об обеспечении доступа к информации о деятельности государственных органов и органов местного самоуправления»  на официальном сайте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размещена информация о работе с обращениями граждан: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 время личного приема граждан;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устных и письменных обращений;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акты, регламентирующие работу с обращениями граждан в администрации района;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Гражданам предоставлена возможность обратиться к Главе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 форме электронного документа на официальный интернет-сайт администрации.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2015г. обращений не поступало.</w:t>
      </w:r>
    </w:p>
    <w:p w:rsidR="003B45AC" w:rsidRDefault="003B45AC" w:rsidP="003B4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информационном стенде в здании администрации размещена информация о порядке приема граждан: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 время личного приема граждан;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устных и письменных обращений;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акты, регламентирующие работу с обращениями граждан в администрации района;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обращений граждан;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о результатах рассмотрения обращений граждан.</w:t>
      </w:r>
    </w:p>
    <w:p w:rsidR="003B45AC" w:rsidRDefault="003B45AC" w:rsidP="003B45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специалисте, ответственном за работу с обращениями граждан.</w:t>
      </w:r>
    </w:p>
    <w:p w:rsidR="003B45AC" w:rsidRDefault="003B45AC" w:rsidP="003B4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45AC" w:rsidRDefault="003B45AC" w:rsidP="003B4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B45AC" w:rsidRDefault="003B45AC" w:rsidP="003B45AC"/>
    <w:p w:rsidR="003B45AC" w:rsidRDefault="003B45AC" w:rsidP="003B45AC"/>
    <w:p w:rsidR="003B45AC" w:rsidRDefault="003B45AC" w:rsidP="003B45AC"/>
    <w:p w:rsidR="003B45AC" w:rsidRDefault="003B45AC" w:rsidP="003B45AC"/>
    <w:p w:rsidR="003B45AC" w:rsidRDefault="003B45AC" w:rsidP="003B45AC"/>
    <w:p w:rsidR="003B45AC" w:rsidRDefault="003B45AC" w:rsidP="003B45AC"/>
    <w:p w:rsidR="003B45AC" w:rsidRDefault="003B45AC" w:rsidP="003B45AC"/>
    <w:p w:rsidR="003B45AC" w:rsidRDefault="003B45AC" w:rsidP="003B45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приему</w:t>
      </w:r>
    </w:p>
    <w:p w:rsidR="003B45AC" w:rsidRDefault="003B45AC" w:rsidP="003B45AC">
      <w:pPr>
        <w:rPr>
          <w:sz w:val="28"/>
          <w:szCs w:val="28"/>
        </w:rPr>
      </w:pPr>
      <w:r>
        <w:rPr>
          <w:sz w:val="28"/>
          <w:szCs w:val="28"/>
        </w:rPr>
        <w:t xml:space="preserve">граждан                                                                               </w:t>
      </w:r>
      <w:proofErr w:type="spellStart"/>
      <w:r>
        <w:rPr>
          <w:sz w:val="28"/>
          <w:szCs w:val="28"/>
        </w:rPr>
        <w:t>Риферт</w:t>
      </w:r>
      <w:proofErr w:type="spellEnd"/>
      <w:r>
        <w:rPr>
          <w:sz w:val="28"/>
          <w:szCs w:val="28"/>
        </w:rPr>
        <w:t xml:space="preserve"> Е.В.</w:t>
      </w:r>
    </w:p>
    <w:p w:rsidR="00220A72" w:rsidRDefault="00220A72"/>
    <w:sectPr w:rsidR="00220A72" w:rsidSect="0022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6FB"/>
    <w:multiLevelType w:val="hybridMultilevel"/>
    <w:tmpl w:val="3D88E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AC"/>
    <w:rsid w:val="00220A72"/>
    <w:rsid w:val="00326FFC"/>
    <w:rsid w:val="003B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>DG Win&amp;Soft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2015-10-14T03:29:00Z</dcterms:created>
  <dcterms:modified xsi:type="dcterms:W3CDTF">2015-10-14T03:29:00Z</dcterms:modified>
</cp:coreProperties>
</file>