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АДМИНИСТРАЦИЯ НОВОСПАССКОГО СЕЛЬСОВЕТА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БАРАБИНСКОГО РАЙОНА НООСИБИРСКОЙ ОБАСТИ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ПОСТАНОВЛЕНИЕ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>от 24.06.2018 года                                                                                                       № 3</w:t>
      </w:r>
      <w:r w:rsidR="00D25FBA">
        <w:t>7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 xml:space="preserve">                                                                   с</w:t>
      </w:r>
      <w:proofErr w:type="gramStart"/>
      <w:r>
        <w:t>.Н</w:t>
      </w:r>
      <w:proofErr w:type="gramEnd"/>
      <w:r>
        <w:t>овоспасск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center"/>
        <w:rPr>
          <w:b/>
        </w:rPr>
      </w:pPr>
      <w:r w:rsidRPr="00164C1B">
        <w:rPr>
          <w:b/>
        </w:rPr>
        <w:t>О внесении изменений в план</w:t>
      </w:r>
      <w:r w:rsidR="00164C1B" w:rsidRPr="00164C1B">
        <w:rPr>
          <w:b/>
        </w:rPr>
        <w:t>-график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center"/>
        <w:rPr>
          <w:b/>
        </w:rPr>
      </w:pPr>
      <w:r w:rsidRPr="00164C1B">
        <w:rPr>
          <w:b/>
        </w:rPr>
        <w:t>закупок товаров (работ, услуг)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7"/>
          <w:szCs w:val="17"/>
        </w:rPr>
      </w:pPr>
      <w:r w:rsidRPr="00164C1B">
        <w:rPr>
          <w:rFonts w:ascii="Arial" w:hAnsi="Arial" w:cs="Arial"/>
          <w:sz w:val="17"/>
          <w:szCs w:val="17"/>
        </w:rPr>
        <w:t> 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rPr>
          <w:rFonts w:ascii="Arial" w:hAnsi="Arial" w:cs="Arial"/>
          <w:sz w:val="17"/>
          <w:szCs w:val="17"/>
        </w:rPr>
        <w:t xml:space="preserve">         </w:t>
      </w:r>
      <w:r w:rsidRPr="00164C1B">
        <w:t xml:space="preserve">В соответствии с п. 2 ч. 6 ст. 17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t>ПОСТАНОВЛЯЮ: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t xml:space="preserve">1. В связи с увеличением объема финансирования закупок заказчика </w:t>
      </w:r>
      <w:r w:rsidR="00D25FBA">
        <w:t>по виду расходов 244 на сумму 3</w:t>
      </w:r>
      <w:r w:rsidRPr="00164C1B">
        <w:t>0000,00 руб. внести следующие изменения в план</w:t>
      </w:r>
      <w:r w:rsidR="00164C1B">
        <w:t>-график</w:t>
      </w:r>
      <w:r w:rsidRPr="00164C1B">
        <w:t xml:space="preserve"> закупок на 2018</w:t>
      </w:r>
      <w:r w:rsidR="00164C1B">
        <w:t xml:space="preserve"> год</w:t>
      </w:r>
      <w:r w:rsidRPr="00164C1B">
        <w:t>, утвержденный "10" января 2018 г.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t>2. Утвердить изменения в плане</w:t>
      </w:r>
      <w:r w:rsidR="00164C1B">
        <w:t>-графике</w:t>
      </w:r>
      <w:r w:rsidRPr="00164C1B">
        <w:t xml:space="preserve"> закупок товаров, работ, услуг для обеспечения нужд субъектов Российской Федерации и муниципальных нужд на 2018 год для нужд Новоспасского сельсовета </w:t>
      </w:r>
      <w:proofErr w:type="spellStart"/>
      <w:r w:rsidRPr="00164C1B">
        <w:t>Барабинского</w:t>
      </w:r>
      <w:proofErr w:type="spellEnd"/>
      <w:r w:rsidRPr="00164C1B">
        <w:t xml:space="preserve"> района Новосибирской области;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t xml:space="preserve">3. </w:t>
      </w:r>
      <w:proofErr w:type="gramStart"/>
      <w:r w:rsidRPr="00164C1B">
        <w:t>Разместить измененный план</w:t>
      </w:r>
      <w:r w:rsidR="00164C1B">
        <w:t xml:space="preserve">–график </w:t>
      </w:r>
      <w:r w:rsidRPr="00164C1B">
        <w:t xml:space="preserve">закупок в редакции от </w:t>
      </w:r>
      <w:r w:rsidR="00D25FBA">
        <w:t>04.07.</w:t>
      </w:r>
      <w:r w:rsidRPr="00164C1B">
        <w:t>2018 г.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t xml:space="preserve">4. </w:t>
      </w:r>
      <w:proofErr w:type="gramStart"/>
      <w:r w:rsidRPr="00164C1B">
        <w:t>Разместить план</w:t>
      </w:r>
      <w:r w:rsidR="00164C1B">
        <w:t>-график</w:t>
      </w:r>
      <w:proofErr w:type="gramEnd"/>
      <w:r w:rsidRPr="00164C1B">
        <w:t xml:space="preserve"> закупок товаров, работ, услуг для обеспечения нужд субъектов Российской Федерации и муниципальных нужд на 2018 год на официальном сайте администрации Новоспасского сельсовета в сети «Интернет».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t xml:space="preserve">5. </w:t>
      </w:r>
      <w:proofErr w:type="gramStart"/>
      <w:r w:rsidRPr="00164C1B">
        <w:t>Контроль за</w:t>
      </w:r>
      <w:proofErr w:type="gramEnd"/>
      <w:r w:rsidRPr="00164C1B">
        <w:t xml:space="preserve"> исполнением настоящего Постановления оставляю за собой.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164C1B">
        <w:t xml:space="preserve">6. </w:t>
      </w:r>
      <w:r w:rsidR="00164C1B">
        <w:t>Постановление</w:t>
      </w:r>
      <w:r w:rsidRPr="00164C1B">
        <w:t xml:space="preserve"> вступает в силу со дня его подписания.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164C1B">
        <w:t> 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164C1B">
        <w:t> Глава Новоспасского сельсовета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164C1B">
        <w:t>Барабинского</w:t>
      </w:r>
      <w:proofErr w:type="spellEnd"/>
      <w:r w:rsidRPr="00164C1B">
        <w:t xml:space="preserve"> района</w:t>
      </w:r>
    </w:p>
    <w:p w:rsidR="007B342A" w:rsidRPr="00164C1B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164C1B">
        <w:t>Новосибирской области                                                                  В.В.Иванов</w:t>
      </w:r>
    </w:p>
    <w:p w:rsidR="007B342A" w:rsidRPr="00164C1B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</w:pPr>
    </w:p>
    <w:p w:rsidR="00B9355D" w:rsidRPr="00164C1B" w:rsidRDefault="00B9355D"/>
    <w:sectPr w:rsidR="00B9355D" w:rsidRPr="00164C1B" w:rsidSect="00B9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2A"/>
    <w:rsid w:val="00164C1B"/>
    <w:rsid w:val="00243DEF"/>
    <w:rsid w:val="002D4056"/>
    <w:rsid w:val="007B342A"/>
    <w:rsid w:val="00B9355D"/>
    <w:rsid w:val="00D25FBA"/>
    <w:rsid w:val="00EE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4</cp:revision>
  <cp:lastPrinted>2018-07-04T07:12:00Z</cp:lastPrinted>
  <dcterms:created xsi:type="dcterms:W3CDTF">2018-07-04T05:39:00Z</dcterms:created>
  <dcterms:modified xsi:type="dcterms:W3CDTF">2018-07-04T07:28:00Z</dcterms:modified>
</cp:coreProperties>
</file>