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B4" w:rsidRDefault="00857CB4" w:rsidP="00857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НОВОСПАССКОГО СЕЛЬСОВЕТА </w:t>
      </w:r>
    </w:p>
    <w:p w:rsidR="00857CB4" w:rsidRDefault="00857CB4" w:rsidP="00857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БАРАБИНСКОГО РАЙОНА НОВОСИБИРСКОЙ ОБЛАСТИ</w:t>
      </w:r>
    </w:p>
    <w:p w:rsidR="00857CB4" w:rsidRDefault="00857CB4" w:rsidP="00857CB4">
      <w:pPr>
        <w:jc w:val="center"/>
        <w:rPr>
          <w:b/>
          <w:sz w:val="28"/>
          <w:szCs w:val="28"/>
        </w:rPr>
      </w:pPr>
    </w:p>
    <w:p w:rsidR="00857CB4" w:rsidRDefault="00857CB4" w:rsidP="00857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7CB4" w:rsidRDefault="00857CB4" w:rsidP="00857CB4">
      <w:pPr>
        <w:jc w:val="center"/>
        <w:rPr>
          <w:b/>
          <w:sz w:val="28"/>
          <w:szCs w:val="28"/>
        </w:rPr>
      </w:pPr>
    </w:p>
    <w:p w:rsidR="000E1A47" w:rsidRDefault="000E1A47" w:rsidP="00857CB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57CB4">
        <w:rPr>
          <w:sz w:val="28"/>
          <w:szCs w:val="28"/>
        </w:rPr>
        <w:t>т</w:t>
      </w:r>
      <w:r>
        <w:rPr>
          <w:sz w:val="28"/>
          <w:szCs w:val="28"/>
        </w:rPr>
        <w:t xml:space="preserve"> 20.07.</w:t>
      </w:r>
      <w:r w:rsidR="00857CB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857CB4">
          <w:rPr>
            <w:sz w:val="28"/>
            <w:szCs w:val="28"/>
          </w:rPr>
          <w:t>2016 г</w:t>
        </w:r>
      </w:smartTag>
      <w:r w:rsidR="00857CB4">
        <w:rPr>
          <w:sz w:val="28"/>
          <w:szCs w:val="28"/>
        </w:rPr>
        <w:t xml:space="preserve">.                                                                         № </w:t>
      </w:r>
      <w:r>
        <w:rPr>
          <w:sz w:val="28"/>
          <w:szCs w:val="28"/>
        </w:rPr>
        <w:t>51</w:t>
      </w:r>
    </w:p>
    <w:p w:rsidR="00857CB4" w:rsidRDefault="00857CB4" w:rsidP="00857CB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овоспасск</w:t>
      </w:r>
    </w:p>
    <w:p w:rsidR="00857CB4" w:rsidRDefault="00857CB4" w:rsidP="00857CB4">
      <w:pPr>
        <w:autoSpaceDE w:val="0"/>
        <w:autoSpaceDN w:val="0"/>
        <w:adjustRightInd w:val="0"/>
        <w:rPr>
          <w:sz w:val="28"/>
          <w:szCs w:val="28"/>
        </w:rPr>
      </w:pPr>
    </w:p>
    <w:p w:rsidR="00857CB4" w:rsidRDefault="00857CB4" w:rsidP="00857CB4">
      <w:pPr>
        <w:rPr>
          <w:sz w:val="28"/>
          <w:szCs w:val="28"/>
        </w:rPr>
      </w:pPr>
    </w:p>
    <w:p w:rsidR="00857CB4" w:rsidRDefault="00857CB4" w:rsidP="00857CB4">
      <w:pPr>
        <w:ind w:right="-2"/>
        <w:jc w:val="center"/>
        <w:rPr>
          <w:color w:val="FFC000"/>
          <w:sz w:val="28"/>
          <w:szCs w:val="28"/>
        </w:rPr>
      </w:pPr>
      <w:r>
        <w:rPr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 Новоспасского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857CB4" w:rsidRDefault="00857CB4" w:rsidP="00857CB4">
      <w:pPr>
        <w:ind w:right="4251"/>
        <w:jc w:val="both"/>
        <w:rPr>
          <w:color w:val="FFC000"/>
          <w:sz w:val="28"/>
          <w:szCs w:val="28"/>
        </w:rPr>
      </w:pPr>
    </w:p>
    <w:p w:rsidR="00857CB4" w:rsidRDefault="00857CB4" w:rsidP="00857CB4">
      <w:pPr>
        <w:ind w:right="4251"/>
        <w:jc w:val="both"/>
        <w:rPr>
          <w:sz w:val="28"/>
          <w:szCs w:val="28"/>
        </w:rPr>
      </w:pPr>
    </w:p>
    <w:p w:rsidR="00857CB4" w:rsidRDefault="00857CB4" w:rsidP="00857C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руководствуясь Уставом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857CB4" w:rsidRDefault="00857CB4" w:rsidP="00857C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57CB4" w:rsidRDefault="00857CB4" w:rsidP="00857CB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 xml:space="preserve">Утвердить прилагаемый Порядок формирования, ведения, обязательного опубликования перечня муниципального имущества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 (Приложение № 1).</w:t>
      </w:r>
    </w:p>
    <w:p w:rsidR="00857CB4" w:rsidRDefault="00857CB4" w:rsidP="00857CB4">
      <w:pPr>
        <w:adjustRightInd w:val="0"/>
        <w:ind w:right="-2"/>
        <w:jc w:val="both"/>
        <w:rPr>
          <w:sz w:val="28"/>
          <w:szCs w:val="28"/>
        </w:rPr>
      </w:pPr>
      <w:bookmarkStart w:id="0" w:name="sub_5"/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Обнародовать  настоящее постановление  в установленном порядке и разместить на официальном сайте администрации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857CB4" w:rsidRDefault="00857CB4" w:rsidP="00857CB4">
      <w:pPr>
        <w:adjustRightInd w:val="0"/>
        <w:ind w:right="-2"/>
        <w:jc w:val="both"/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>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</w:t>
      </w:r>
    </w:p>
    <w:p w:rsidR="00857CB4" w:rsidRDefault="00857CB4" w:rsidP="00857CB4">
      <w:pPr>
        <w:pStyle w:val="ConsPlusNormal"/>
        <w:ind w:left="851" w:right="518"/>
        <w:jc w:val="both"/>
      </w:pPr>
    </w:p>
    <w:p w:rsidR="00857CB4" w:rsidRDefault="00857CB4" w:rsidP="00857CB4">
      <w:pPr>
        <w:jc w:val="both"/>
        <w:rPr>
          <w:bCs/>
          <w:sz w:val="28"/>
          <w:szCs w:val="28"/>
        </w:rPr>
      </w:pPr>
    </w:p>
    <w:bookmarkEnd w:id="0"/>
    <w:p w:rsidR="00857CB4" w:rsidRDefault="00857CB4" w:rsidP="00857CB4">
      <w:pPr>
        <w:jc w:val="both"/>
        <w:rPr>
          <w:rFonts w:eastAsia="Calibri"/>
          <w:sz w:val="28"/>
          <w:szCs w:val="28"/>
          <w:lang w:eastAsia="en-US"/>
        </w:rPr>
      </w:pPr>
    </w:p>
    <w:p w:rsidR="00857CB4" w:rsidRDefault="00857CB4" w:rsidP="00857CB4">
      <w:pPr>
        <w:jc w:val="both"/>
        <w:rPr>
          <w:rFonts w:eastAsia="Calibri"/>
          <w:sz w:val="28"/>
          <w:szCs w:val="28"/>
          <w:lang w:eastAsia="en-US"/>
        </w:rPr>
      </w:pPr>
    </w:p>
    <w:p w:rsidR="00857CB4" w:rsidRDefault="00857CB4" w:rsidP="00857CB4">
      <w:pPr>
        <w:jc w:val="both"/>
        <w:rPr>
          <w:rFonts w:eastAsia="Calibri"/>
          <w:sz w:val="28"/>
          <w:szCs w:val="28"/>
          <w:lang w:eastAsia="en-US"/>
        </w:rPr>
      </w:pPr>
    </w:p>
    <w:p w:rsidR="00857CB4" w:rsidRDefault="00857CB4" w:rsidP="00857CB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Глава  Новоспасского сельсовета</w:t>
      </w:r>
    </w:p>
    <w:p w:rsidR="00857CB4" w:rsidRDefault="00857CB4" w:rsidP="00857CB4">
      <w:pPr>
        <w:pStyle w:val="a3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</w:t>
      </w:r>
    </w:p>
    <w:p w:rsidR="00857CB4" w:rsidRDefault="00857CB4" w:rsidP="00857CB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В.В.Иванов                     </w:t>
      </w:r>
    </w:p>
    <w:p w:rsidR="00857CB4" w:rsidRDefault="00857CB4" w:rsidP="00857CB4">
      <w:pPr>
        <w:adjustRightInd w:val="0"/>
        <w:ind w:left="4680" w:right="518"/>
        <w:jc w:val="right"/>
        <w:outlineLvl w:val="0"/>
      </w:pPr>
      <w:r>
        <w:rPr>
          <w:bCs/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 xml:space="preserve">                                             </w:t>
      </w:r>
      <w:r>
        <w:t>Приложение №1</w:t>
      </w:r>
    </w:p>
    <w:p w:rsidR="00857CB4" w:rsidRDefault="00857CB4" w:rsidP="00857CB4">
      <w:pPr>
        <w:pStyle w:val="ConsPlusTitle"/>
        <w:widowControl/>
        <w:ind w:left="4680" w:right="518"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857CB4" w:rsidRDefault="00857CB4" w:rsidP="00857CB4">
      <w:pPr>
        <w:pStyle w:val="ConsPlusTitle"/>
        <w:widowControl/>
        <w:ind w:left="4680" w:right="518"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Новоспасского сельсовета </w:t>
      </w:r>
    </w:p>
    <w:p w:rsidR="00857CB4" w:rsidRDefault="000E1A47" w:rsidP="00857CB4">
      <w:pPr>
        <w:adjustRightInd w:val="0"/>
        <w:ind w:left="4680" w:right="518"/>
        <w:jc w:val="right"/>
      </w:pPr>
      <w:r>
        <w:t>О</w:t>
      </w:r>
      <w:r w:rsidR="00857CB4">
        <w:t>т</w:t>
      </w:r>
      <w:r>
        <w:t xml:space="preserve"> 20.07.</w:t>
      </w:r>
      <w:r w:rsidR="00857CB4">
        <w:t xml:space="preserve">2016 г. № </w:t>
      </w:r>
      <w:r>
        <w:t>51</w:t>
      </w:r>
    </w:p>
    <w:p w:rsidR="00857CB4" w:rsidRDefault="00857CB4" w:rsidP="00857CB4">
      <w:pPr>
        <w:ind w:left="851" w:right="518"/>
        <w:jc w:val="right"/>
        <w:rPr>
          <w:sz w:val="28"/>
          <w:szCs w:val="28"/>
        </w:rPr>
      </w:pPr>
    </w:p>
    <w:p w:rsidR="00857CB4" w:rsidRDefault="00857CB4" w:rsidP="00857CB4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                                                          </w:t>
      </w:r>
    </w:p>
    <w:p w:rsidR="00857CB4" w:rsidRDefault="00857CB4" w:rsidP="00857CB4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57CB4" w:rsidRDefault="00857CB4" w:rsidP="00857CB4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57CB4" w:rsidRDefault="00857CB4" w:rsidP="00857CB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ПОРЯДОК</w:t>
      </w:r>
    </w:p>
    <w:p w:rsidR="00857CB4" w:rsidRDefault="00857CB4" w:rsidP="00857CB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color w:val="FFC000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формирования, ведения, обязательного опубликования перечня муниципального имущества Новоспасского сельсовета </w:t>
      </w:r>
      <w:proofErr w:type="spellStart"/>
      <w:r>
        <w:rPr>
          <w:rFonts w:eastAsia="Calibri"/>
          <w:b/>
          <w:bCs/>
          <w:sz w:val="28"/>
          <w:szCs w:val="28"/>
          <w:lang w:eastAsia="en-US"/>
        </w:rPr>
        <w:t>Барабинского</w:t>
      </w:r>
      <w:proofErr w:type="spellEnd"/>
      <w:r>
        <w:rPr>
          <w:rFonts w:eastAsia="Calibri"/>
          <w:b/>
          <w:bCs/>
          <w:sz w:val="28"/>
          <w:szCs w:val="28"/>
          <w:lang w:eastAsia="en-US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857CB4" w:rsidRDefault="00857CB4" w:rsidP="00857CB4">
      <w:pPr>
        <w:suppressAutoHyphens w:val="0"/>
        <w:spacing w:before="240" w:after="240"/>
        <w:jc w:val="center"/>
        <w:rPr>
          <w:b/>
          <w:sz w:val="28"/>
          <w:szCs w:val="28"/>
          <w:lang w:eastAsia="ru-RU"/>
        </w:rPr>
      </w:pPr>
      <w:bookmarkStart w:id="1" w:name="Par44"/>
      <w:bookmarkEnd w:id="1"/>
      <w:r>
        <w:rPr>
          <w:b/>
          <w:sz w:val="28"/>
          <w:szCs w:val="28"/>
          <w:lang w:eastAsia="ru-RU"/>
        </w:rPr>
        <w:t>1.</w:t>
      </w:r>
      <w:r>
        <w:rPr>
          <w:b/>
          <w:sz w:val="28"/>
          <w:szCs w:val="28"/>
          <w:lang w:eastAsia="ru-RU"/>
        </w:rPr>
        <w:tab/>
        <w:t>ОБЩИЕ ПОЛОЖЕНИЯ</w:t>
      </w:r>
    </w:p>
    <w:p w:rsidR="00857CB4" w:rsidRDefault="00857CB4" w:rsidP="00857CB4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1.1.</w:t>
      </w: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Порядок формирования, ведения и обязательного опубликования перечня имущества, находящегося в муниципальной собственности Новоспасского сельсовета </w:t>
      </w:r>
      <w:proofErr w:type="spellStart"/>
      <w:r>
        <w:rPr>
          <w:color w:val="000000"/>
          <w:sz w:val="28"/>
        </w:rPr>
        <w:t>Барабинского</w:t>
      </w:r>
      <w:proofErr w:type="spellEnd"/>
      <w:r>
        <w:rPr>
          <w:color w:val="000000"/>
          <w:sz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Порядок), разработан в соответствии с Гражданским </w:t>
      </w:r>
      <w:hyperlink r:id="rId4" w:history="1">
        <w:r>
          <w:rPr>
            <w:rStyle w:val="a6"/>
            <w:color w:val="000000"/>
            <w:sz w:val="28"/>
            <w:u w:val="none"/>
          </w:rPr>
          <w:t>кодексом</w:t>
        </w:r>
      </w:hyperlink>
      <w:r>
        <w:rPr>
          <w:color w:val="000000"/>
          <w:sz w:val="28"/>
        </w:rP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</w:t>
      </w:r>
      <w:hyperlink r:id="rId5" w:history="1">
        <w:r>
          <w:rPr>
            <w:rStyle w:val="a6"/>
            <w:color w:val="000000"/>
            <w:sz w:val="28"/>
            <w:u w:val="none"/>
          </w:rPr>
          <w:t>№ 209-ФЗ</w:t>
        </w:r>
      </w:hyperlink>
      <w:r>
        <w:rPr>
          <w:color w:val="000000"/>
          <w:sz w:val="28"/>
        </w:rPr>
        <w:t xml:space="preserve"> «О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развитии малого и среднего предпринимательства в Российской Федерации», иными нормативными правовыми актами Российской Федерации, Новосибирской области и муниципальными правовыми актами Новоспасского сельсовета </w:t>
      </w:r>
      <w:proofErr w:type="spellStart"/>
      <w:r>
        <w:rPr>
          <w:color w:val="000000"/>
          <w:sz w:val="28"/>
        </w:rPr>
        <w:t>Барабинского</w:t>
      </w:r>
      <w:proofErr w:type="spellEnd"/>
      <w:r>
        <w:rPr>
          <w:color w:val="000000"/>
          <w:sz w:val="28"/>
        </w:rPr>
        <w:t xml:space="preserve"> района Новосибирской области.</w:t>
      </w:r>
      <w:proofErr w:type="gramEnd"/>
    </w:p>
    <w:p w:rsidR="00857CB4" w:rsidRDefault="00857CB4" w:rsidP="00857CB4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1.2.</w:t>
      </w:r>
      <w:r>
        <w:rPr>
          <w:color w:val="000000"/>
          <w:sz w:val="28"/>
        </w:rPr>
        <w:t xml:space="preserve"> Порядок устанавливает процедуру формирования, ведения и обязательного опубликования перечня имущества, находящегося в муниципальной собственности Новоспасского сельсовета </w:t>
      </w:r>
      <w:proofErr w:type="spellStart"/>
      <w:r>
        <w:rPr>
          <w:color w:val="000000"/>
          <w:sz w:val="28"/>
        </w:rPr>
        <w:t>Барабинского</w:t>
      </w:r>
      <w:proofErr w:type="spellEnd"/>
      <w:r>
        <w:rPr>
          <w:color w:val="000000"/>
          <w:sz w:val="28"/>
        </w:rPr>
        <w:t xml:space="preserve"> района Новосибирской</w:t>
      </w:r>
      <w:r>
        <w:rPr>
          <w:sz w:val="28"/>
        </w:rPr>
        <w:t xml:space="preserve"> области</w:t>
      </w:r>
      <w:r>
        <w:rPr>
          <w:color w:val="000000"/>
          <w:sz w:val="28"/>
        </w:rPr>
        <w:t>, свободного от прав третьих лиц (за исключением имущественных прав субъектов малого и среднего предпринимательства) (далее - Перечень).</w:t>
      </w:r>
    </w:p>
    <w:p w:rsidR="00857CB4" w:rsidRDefault="00857CB4" w:rsidP="00857CB4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1.3.</w:t>
      </w: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Имущество, находящееся в муниципальной собственности Новоспасского сельсовета </w:t>
      </w:r>
      <w:proofErr w:type="spellStart"/>
      <w:r>
        <w:rPr>
          <w:color w:val="000000"/>
          <w:sz w:val="28"/>
        </w:rPr>
        <w:t>Барабинского</w:t>
      </w:r>
      <w:proofErr w:type="spellEnd"/>
      <w:r>
        <w:rPr>
          <w:color w:val="000000"/>
          <w:sz w:val="28"/>
        </w:rPr>
        <w:t xml:space="preserve"> района Новосибирской</w:t>
      </w:r>
      <w:r>
        <w:rPr>
          <w:sz w:val="28"/>
        </w:rPr>
        <w:t xml:space="preserve"> области</w:t>
      </w:r>
      <w:r>
        <w:rPr>
          <w:color w:val="000000"/>
          <w:sz w:val="28"/>
        </w:rPr>
        <w:t xml:space="preserve"> (далее - имущество), включенное в Перечень,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основе в собственность субъектов малого и среднего предпринимательства в соответствии с </w:t>
      </w:r>
      <w:hyperlink r:id="rId6" w:history="1">
        <w:r>
          <w:rPr>
            <w:rStyle w:val="a6"/>
            <w:color w:val="000000"/>
            <w:sz w:val="28"/>
            <w:u w:val="none"/>
          </w:rPr>
          <w:t>частью 2.1 статьи 9</w:t>
        </w:r>
      </w:hyperlink>
      <w:r>
        <w:rPr>
          <w:color w:val="000000"/>
          <w:sz w:val="28"/>
        </w:rPr>
        <w:t xml:space="preserve"> Федерального закона от 22.07.2008 № </w:t>
      </w:r>
      <w:r>
        <w:rPr>
          <w:color w:val="000000"/>
          <w:sz w:val="28"/>
        </w:rPr>
        <w:lastRenderedPageBreak/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857CB4" w:rsidRPr="00857CB4" w:rsidRDefault="00857CB4" w:rsidP="00857CB4">
      <w:pPr>
        <w:pStyle w:val="2"/>
        <w:spacing w:after="0" w:line="240" w:lineRule="auto"/>
        <w:ind w:left="0"/>
        <w:rPr>
          <w:sz w:val="28"/>
          <w:szCs w:val="28"/>
        </w:rPr>
      </w:pPr>
      <w:r w:rsidRPr="00857CB4">
        <w:rPr>
          <w:b/>
          <w:sz w:val="28"/>
          <w:szCs w:val="28"/>
        </w:rPr>
        <w:t>1.4.</w:t>
      </w:r>
      <w:r w:rsidRPr="00857CB4">
        <w:rPr>
          <w:sz w:val="28"/>
          <w:szCs w:val="28"/>
        </w:rPr>
        <w:t xml:space="preserve"> Формирование, ведение и обязательное опубликование Перечня осуществляет специалист по имуществу администрации Новоспасского сельсовета </w:t>
      </w:r>
      <w:proofErr w:type="spellStart"/>
      <w:r w:rsidRPr="00857CB4">
        <w:rPr>
          <w:sz w:val="28"/>
          <w:szCs w:val="28"/>
        </w:rPr>
        <w:t>Барабинского</w:t>
      </w:r>
      <w:proofErr w:type="spellEnd"/>
      <w:r w:rsidRPr="00857CB4">
        <w:rPr>
          <w:sz w:val="28"/>
          <w:szCs w:val="28"/>
        </w:rPr>
        <w:t xml:space="preserve"> района Новосибирской области.</w:t>
      </w:r>
    </w:p>
    <w:p w:rsidR="00857CB4" w:rsidRDefault="00857CB4" w:rsidP="00857CB4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1.5.</w:t>
      </w: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7" w:history="1">
        <w:r>
          <w:rPr>
            <w:rStyle w:val="a6"/>
            <w:color w:val="000000"/>
            <w:sz w:val="28"/>
            <w:u w:val="none"/>
          </w:rPr>
          <w:t>частью 2.1 статьи 9</w:t>
        </w:r>
      </w:hyperlink>
      <w:r>
        <w:rPr>
          <w:color w:val="000000"/>
          <w:sz w:val="28"/>
        </w:rPr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внесении</w:t>
      </w:r>
      <w:proofErr w:type="gramEnd"/>
      <w:r>
        <w:rPr>
          <w:color w:val="000000"/>
          <w:sz w:val="28"/>
        </w:rPr>
        <w:t xml:space="preserve"> изменений в отдельные законодательные акты Российской Федерации».</w:t>
      </w:r>
    </w:p>
    <w:p w:rsidR="00857CB4" w:rsidRDefault="00857CB4" w:rsidP="00857CB4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1.6.</w:t>
      </w:r>
      <w:r>
        <w:rPr>
          <w:color w:val="000000"/>
          <w:sz w:val="28"/>
        </w:rPr>
        <w:t xml:space="preserve"> Переданное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организациям, созданным общероссийскими общественными объединениями инвалидов, имущество должно использоваться такими субъектами и организациями по целевому назначению.</w:t>
      </w:r>
    </w:p>
    <w:p w:rsidR="00857CB4" w:rsidRDefault="00857CB4" w:rsidP="00857CB4">
      <w:pPr>
        <w:jc w:val="both"/>
        <w:rPr>
          <w:color w:val="000000"/>
          <w:sz w:val="28"/>
        </w:rPr>
      </w:pPr>
      <w:bookmarkStart w:id="2" w:name="Par57"/>
      <w:bookmarkEnd w:id="2"/>
      <w:r>
        <w:rPr>
          <w:b/>
          <w:color w:val="000000"/>
          <w:sz w:val="28"/>
        </w:rPr>
        <w:t>1.7.</w:t>
      </w: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Запрещаются продажа переданного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организациям, созданным общероссийскими общественными объединениями инвалидов,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такого имущества в собственность субъектов малого и среднего предпринимательства в соответствии с </w:t>
      </w:r>
      <w:hyperlink r:id="rId8" w:history="1">
        <w:r>
          <w:rPr>
            <w:rStyle w:val="a6"/>
            <w:color w:val="000000"/>
            <w:sz w:val="28"/>
            <w:u w:val="none"/>
          </w:rPr>
          <w:t>частью 2.1 статьи 9</w:t>
        </w:r>
      </w:hyperlink>
      <w:r>
        <w:rPr>
          <w:color w:val="000000"/>
          <w:sz w:val="28"/>
        </w:rPr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857CB4" w:rsidRDefault="00857CB4" w:rsidP="00857CB4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1.8.</w:t>
      </w: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Администрация Новоспасского сельсовета </w:t>
      </w:r>
      <w:proofErr w:type="spellStart"/>
      <w:r>
        <w:rPr>
          <w:color w:val="000000"/>
          <w:sz w:val="28"/>
        </w:rPr>
        <w:t>Барабинского</w:t>
      </w:r>
      <w:proofErr w:type="spellEnd"/>
      <w:r>
        <w:rPr>
          <w:color w:val="000000"/>
          <w:sz w:val="28"/>
        </w:rPr>
        <w:t xml:space="preserve"> района Новосибирской</w:t>
      </w:r>
      <w:r>
        <w:rPr>
          <w:sz w:val="28"/>
        </w:rPr>
        <w:t xml:space="preserve"> области</w:t>
      </w:r>
      <w:r>
        <w:rPr>
          <w:color w:val="000000"/>
          <w:sz w:val="28"/>
        </w:rPr>
        <w:t xml:space="preserve"> обращается в суд с требованием о прекращении прав владения и (или) пользования субъектами малого и среднего предпринимательства, или организациями, образующими инфраструктуру поддержки субъектов малого и среднего предпринимательства, или организациями, созданными общероссийскими общественными объединениями инвалидов, предоставленным таким субъектам и </w:t>
      </w:r>
      <w:r>
        <w:rPr>
          <w:color w:val="000000"/>
          <w:sz w:val="28"/>
        </w:rPr>
        <w:lastRenderedPageBreak/>
        <w:t>организациям имуществом при его использовании не по целевому назначению и (или) с нарушением запретов, установленных</w:t>
      </w:r>
      <w:proofErr w:type="gramEnd"/>
      <w:r>
        <w:rPr>
          <w:color w:val="000000"/>
          <w:sz w:val="28"/>
        </w:rPr>
        <w:t xml:space="preserve"> </w:t>
      </w:r>
      <w:hyperlink r:id="rId9" w:anchor="Par57" w:history="1">
        <w:r>
          <w:rPr>
            <w:rStyle w:val="a6"/>
            <w:color w:val="000000"/>
            <w:sz w:val="28"/>
            <w:u w:val="none"/>
          </w:rPr>
          <w:t>пунктом 1.7</w:t>
        </w:r>
      </w:hyperlink>
      <w:r>
        <w:rPr>
          <w:color w:val="000000"/>
          <w:sz w:val="28"/>
        </w:rPr>
        <w:t xml:space="preserve"> Порядка.</w:t>
      </w:r>
    </w:p>
    <w:p w:rsidR="00857CB4" w:rsidRDefault="00857CB4" w:rsidP="00857CB4">
      <w:pPr>
        <w:suppressAutoHyphens w:val="0"/>
        <w:spacing w:before="240" w:after="24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</w:t>
      </w:r>
      <w:r>
        <w:rPr>
          <w:b/>
          <w:sz w:val="28"/>
          <w:szCs w:val="28"/>
          <w:lang w:eastAsia="ru-RU"/>
        </w:rPr>
        <w:tab/>
        <w:t>ПОРЯДОК ФОРМИРОВАНИЯ ПЕРЕЧНЯ</w:t>
      </w:r>
    </w:p>
    <w:p w:rsidR="00857CB4" w:rsidRPr="00C82152" w:rsidRDefault="00857CB4" w:rsidP="00857CB4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C82152">
        <w:rPr>
          <w:sz w:val="28"/>
          <w:szCs w:val="28"/>
        </w:rPr>
        <w:t>Специалист по имуществу осуществляет формирование Перечня по согласованию, с учетом предложений:</w:t>
      </w:r>
    </w:p>
    <w:p w:rsidR="00857CB4" w:rsidRDefault="00857CB4" w:rsidP="00857CB4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структурных подразделений </w:t>
      </w:r>
      <w:r w:rsidR="00C8215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>
        <w:rPr>
          <w:color w:val="000000"/>
          <w:sz w:val="28"/>
        </w:rPr>
        <w:t xml:space="preserve">Новоспасского сельсовета </w:t>
      </w:r>
      <w:proofErr w:type="spellStart"/>
      <w:r>
        <w:rPr>
          <w:color w:val="000000"/>
          <w:sz w:val="28"/>
        </w:rPr>
        <w:t>Барабинского</w:t>
      </w:r>
      <w:proofErr w:type="spellEnd"/>
      <w:r>
        <w:rPr>
          <w:color w:val="000000"/>
          <w:sz w:val="28"/>
        </w:rPr>
        <w:t xml:space="preserve"> района Новосибирской</w:t>
      </w:r>
      <w:r>
        <w:rPr>
          <w:sz w:val="28"/>
        </w:rPr>
        <w:t xml:space="preserve"> области</w:t>
      </w:r>
      <w:r>
        <w:rPr>
          <w:sz w:val="28"/>
          <w:szCs w:val="28"/>
        </w:rPr>
        <w:t>;</w:t>
      </w:r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субъектов малого и среднего предпринимательства;</w:t>
      </w:r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организаций, образующих инфраструктуру поддержки субъектов малого и среднего предпринимательства;</w:t>
      </w:r>
    </w:p>
    <w:p w:rsidR="00857CB4" w:rsidRDefault="00857CB4" w:rsidP="00857CB4">
      <w:pPr>
        <w:pStyle w:val="2"/>
        <w:tabs>
          <w:tab w:val="left" w:pos="720"/>
          <w:tab w:val="left" w:pos="900"/>
          <w:tab w:val="left" w:pos="108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организаций, созданных общероссийскими общественными объединениями инвалидов.</w:t>
      </w:r>
    </w:p>
    <w:p w:rsidR="00857CB4" w:rsidRDefault="00857CB4" w:rsidP="00857CB4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bookmarkStart w:id="3" w:name="Par71"/>
      <w:bookmarkEnd w:id="3"/>
      <w:r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При формировании Перечня в него включается имущество (здания, строения, сооружения, нежилые помещения) при наличии следующих условий:</w:t>
      </w:r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имущество входит в состав имущества муниципальной казны Новоспасского сельсовета </w:t>
      </w:r>
      <w:proofErr w:type="spellStart"/>
      <w:r>
        <w:rPr>
          <w:color w:val="000000"/>
          <w:sz w:val="28"/>
          <w:szCs w:val="28"/>
        </w:rPr>
        <w:t>Барабинского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>;</w:t>
      </w:r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857CB4" w:rsidRDefault="00857CB4" w:rsidP="00857CB4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отсутствует необходимость использования имущества органами местного самоуправления – </w:t>
      </w:r>
      <w:r w:rsidRPr="00C82152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для осуществления предусмотренных законодательством полномочий.</w:t>
      </w:r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bookmarkStart w:id="4" w:name="Par77"/>
      <w:bookmarkEnd w:id="4"/>
      <w:r>
        <w:rPr>
          <w:b/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 xml:space="preserve"> В Перечень не может включаться следующее имущество:</w:t>
      </w:r>
    </w:p>
    <w:p w:rsidR="00857CB4" w:rsidRDefault="00857CB4" w:rsidP="00857CB4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находящееся</w:t>
      </w:r>
      <w:proofErr w:type="gramEnd"/>
      <w:r>
        <w:rPr>
          <w:sz w:val="28"/>
          <w:szCs w:val="28"/>
        </w:rPr>
        <w:t xml:space="preserve"> во владении и (или) в пользовании субъектов малого и среднего предпринимательства, которым в соответствии с Федеральным </w:t>
      </w:r>
      <w:hyperlink r:id="rId10" w:history="1">
        <w:r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 не может оказываться имущественная поддержка;</w:t>
      </w:r>
    </w:p>
    <w:p w:rsidR="00857CB4" w:rsidRDefault="00857CB4" w:rsidP="00857CB4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арендуемое субъектами малого и среднего предпринимательства, в отношении которого на день вступления в силу Федерального </w:t>
      </w:r>
      <w:hyperlink r:id="rId11" w:history="1">
        <w:r>
          <w:rPr>
            <w:rStyle w:val="a6"/>
            <w:color w:val="000000"/>
            <w:sz w:val="28"/>
            <w:szCs w:val="28"/>
            <w:u w:val="none"/>
          </w:rPr>
          <w:t>закона</w:t>
        </w:r>
      </w:hyperlink>
      <w:r>
        <w:rPr>
          <w:color w:val="000000"/>
          <w:sz w:val="28"/>
          <w:szCs w:val="28"/>
        </w:rPr>
        <w:t xml:space="preserve"> от 02.07.2013 № 144-ФЗ «О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 заключен договор купли-продажи арендуемого имущества или</w:t>
      </w:r>
      <w:proofErr w:type="gramEnd"/>
      <w:r>
        <w:rPr>
          <w:color w:val="000000"/>
          <w:sz w:val="28"/>
          <w:szCs w:val="28"/>
        </w:rPr>
        <w:t xml:space="preserve"> определен победитель при продаже такого имущества на аукционе, специализированном аукционе или конкурсе.</w:t>
      </w:r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2.4.</w:t>
      </w:r>
      <w:r>
        <w:rPr>
          <w:color w:val="000000"/>
          <w:sz w:val="28"/>
          <w:szCs w:val="28"/>
        </w:rPr>
        <w:t xml:space="preserve"> Перечень должен содержать следующие сведения о включенном в него имуществе:</w:t>
      </w:r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наименование;</w:t>
      </w:r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место нахождения;</w:t>
      </w:r>
    </w:p>
    <w:p w:rsidR="00857CB4" w:rsidRDefault="00857CB4" w:rsidP="00857CB4">
      <w:pPr>
        <w:widowControl w:val="0"/>
        <w:tabs>
          <w:tab w:val="left" w:pos="18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площадь;</w:t>
      </w:r>
    </w:p>
    <w:p w:rsidR="00857CB4" w:rsidRDefault="00857CB4" w:rsidP="00857CB4">
      <w:pPr>
        <w:widowControl w:val="0"/>
        <w:tabs>
          <w:tab w:val="left" w:pos="18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цель разрешенного использования.</w:t>
      </w:r>
    </w:p>
    <w:p w:rsidR="00857CB4" w:rsidRDefault="00857CB4" w:rsidP="00857CB4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2.5.</w:t>
      </w:r>
      <w:r>
        <w:rPr>
          <w:sz w:val="28"/>
          <w:szCs w:val="28"/>
        </w:rPr>
        <w:t xml:space="preserve"> Перечень утверждается постановлением администрации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857CB4" w:rsidRDefault="00857CB4" w:rsidP="00857CB4">
      <w:pPr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Ведение Перечня</w:t>
      </w:r>
    </w:p>
    <w:p w:rsidR="00857CB4" w:rsidRDefault="00857CB4" w:rsidP="00857CB4">
      <w:pPr>
        <w:jc w:val="both"/>
        <w:rPr>
          <w:color w:val="000000"/>
          <w:sz w:val="28"/>
          <w:szCs w:val="28"/>
        </w:rPr>
      </w:pPr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В Перечень могут быть внесены следующие изменения:</w:t>
      </w:r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включение имущества;</w:t>
      </w:r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исключение имущества;</w:t>
      </w:r>
    </w:p>
    <w:p w:rsidR="00857CB4" w:rsidRDefault="00857CB4" w:rsidP="00857CB4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внесение изменений в сведения о включенном в Перечень имуществе.</w:t>
      </w:r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 xml:space="preserve"> Имущество включается в Перечень на основании предложений:</w:t>
      </w:r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структурных подразделений администрации Новоспасского сельсовета </w:t>
      </w:r>
      <w:proofErr w:type="spellStart"/>
      <w:r>
        <w:rPr>
          <w:color w:val="000000"/>
          <w:sz w:val="28"/>
          <w:szCs w:val="28"/>
        </w:rPr>
        <w:t>Барабинского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области;</w:t>
      </w:r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субъектов малого и среднего предпринимательства;</w:t>
      </w:r>
    </w:p>
    <w:p w:rsidR="00857CB4" w:rsidRDefault="00857CB4" w:rsidP="00857CB4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организаций, образующих инфраструктуру поддержки субъектов малого и среднего предпринимательства;</w:t>
      </w:r>
    </w:p>
    <w:p w:rsidR="00857CB4" w:rsidRDefault="00857CB4" w:rsidP="00857CB4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color w:val="000000"/>
          <w:sz w:val="28"/>
          <w:szCs w:val="28"/>
        </w:rPr>
        <w:t>- организаций, созданных общероссийскими общественными объединениями инвалидов.</w:t>
      </w:r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 xml:space="preserve"> Предложение о включении имущества в Перечень, поступившее в администрацию, должно быть рассмотрено в течение 30 дней со дня регистрации письменного обращения, содержащего такое предложение.</w:t>
      </w:r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3.4.</w:t>
      </w:r>
      <w:r>
        <w:rPr>
          <w:color w:val="000000"/>
          <w:sz w:val="28"/>
          <w:szCs w:val="28"/>
        </w:rPr>
        <w:t xml:space="preserve"> Включению в Перечень подлежит имущество, соответствующее условиям, предусмотренным </w:t>
      </w:r>
      <w:hyperlink r:id="rId12" w:anchor="Par71" w:history="1">
        <w:r>
          <w:rPr>
            <w:rStyle w:val="a6"/>
            <w:color w:val="000000"/>
            <w:sz w:val="28"/>
            <w:szCs w:val="28"/>
            <w:u w:val="none"/>
          </w:rPr>
          <w:t>пунктами 2.2</w:t>
        </w:r>
      </w:hyperlink>
      <w:r>
        <w:rPr>
          <w:color w:val="000000"/>
          <w:sz w:val="28"/>
          <w:szCs w:val="28"/>
        </w:rPr>
        <w:t xml:space="preserve">, </w:t>
      </w:r>
      <w:hyperlink r:id="rId13" w:anchor="Par77" w:history="1">
        <w:r>
          <w:rPr>
            <w:rStyle w:val="a6"/>
            <w:color w:val="000000"/>
            <w:sz w:val="28"/>
            <w:szCs w:val="28"/>
            <w:u w:val="none"/>
          </w:rPr>
          <w:t>2.3</w:t>
        </w:r>
      </w:hyperlink>
      <w:r>
        <w:rPr>
          <w:color w:val="000000"/>
          <w:sz w:val="28"/>
          <w:szCs w:val="28"/>
        </w:rPr>
        <w:t xml:space="preserve"> Порядка.</w:t>
      </w:r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несоответствия имущества условиям, предусмотренным </w:t>
      </w:r>
      <w:hyperlink r:id="rId14" w:anchor="Par71" w:history="1">
        <w:r>
          <w:rPr>
            <w:rStyle w:val="a6"/>
            <w:color w:val="000000"/>
            <w:sz w:val="28"/>
            <w:szCs w:val="28"/>
            <w:u w:val="none"/>
          </w:rPr>
          <w:t>пунктами 2.2</w:t>
        </w:r>
      </w:hyperlink>
      <w:r>
        <w:rPr>
          <w:color w:val="000000"/>
          <w:sz w:val="28"/>
          <w:szCs w:val="28"/>
        </w:rPr>
        <w:t xml:space="preserve">, </w:t>
      </w:r>
      <w:hyperlink r:id="rId15" w:anchor="Par77" w:history="1">
        <w:r>
          <w:rPr>
            <w:rStyle w:val="a6"/>
            <w:color w:val="000000"/>
            <w:sz w:val="28"/>
            <w:szCs w:val="28"/>
            <w:u w:val="none"/>
          </w:rPr>
          <w:t>2.3</w:t>
        </w:r>
      </w:hyperlink>
      <w:r>
        <w:rPr>
          <w:color w:val="000000"/>
          <w:sz w:val="28"/>
          <w:szCs w:val="28"/>
        </w:rPr>
        <w:t xml:space="preserve"> Порядка, администрация отказывает лицу, обратившемуся с предложением о включении имущества в Перечень, во включении имущества в Перечень.</w:t>
      </w:r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 администрации должен быть мотивирован и содержать указания на нормы Порядка, которые нарушены.</w:t>
      </w:r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3.5.</w:t>
      </w:r>
      <w:r>
        <w:rPr>
          <w:color w:val="000000"/>
          <w:sz w:val="28"/>
          <w:szCs w:val="28"/>
        </w:rPr>
        <w:t xml:space="preserve"> Основаниями для исключения имущества из Перечня являются:</w:t>
      </w:r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списание имущества в порядке, установленном правовым актом администрации Новоспасского сельсовета </w:t>
      </w:r>
      <w:proofErr w:type="spellStart"/>
      <w:r>
        <w:rPr>
          <w:color w:val="000000"/>
          <w:sz w:val="28"/>
          <w:szCs w:val="28"/>
        </w:rPr>
        <w:t>Барабинского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области;</w:t>
      </w:r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гибель или уничтожение имущества;</w:t>
      </w:r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прекращение права собственности Новоспасского сельсовета </w:t>
      </w:r>
      <w:proofErr w:type="spellStart"/>
      <w:r>
        <w:rPr>
          <w:color w:val="000000"/>
          <w:sz w:val="28"/>
          <w:szCs w:val="28"/>
        </w:rPr>
        <w:t>Барабинского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 области на имущество;</w:t>
      </w:r>
    </w:p>
    <w:p w:rsidR="00857CB4" w:rsidRDefault="00857CB4" w:rsidP="00857CB4">
      <w:pPr>
        <w:pStyle w:val="2"/>
        <w:spacing w:after="0" w:line="240" w:lineRule="auto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невостребованность</w:t>
      </w:r>
      <w:proofErr w:type="spellEnd"/>
      <w:r>
        <w:rPr>
          <w:sz w:val="28"/>
          <w:szCs w:val="28"/>
        </w:rPr>
        <w:t xml:space="preserve"> имущества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 в течение двенадцати месяцев со дня включения имущества в Перечень (в том числе отсутствие заявок от субъектов малого и среднего предпринимательства, организаций, образующих инфраструктуру поддержки субъектов малого и </w:t>
      </w:r>
      <w:r>
        <w:rPr>
          <w:sz w:val="28"/>
          <w:szCs w:val="28"/>
        </w:rPr>
        <w:lastRenderedPageBreak/>
        <w:t>среднего предпринимательства,  на предоставление имущества во владение и (или) в пользование);</w:t>
      </w:r>
      <w:proofErr w:type="gramEnd"/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необходимость использования имущества органом местного самоуправления -  Новоспасского сельсовета </w:t>
      </w:r>
      <w:proofErr w:type="spellStart"/>
      <w:r>
        <w:rPr>
          <w:color w:val="000000"/>
          <w:sz w:val="28"/>
          <w:szCs w:val="28"/>
        </w:rPr>
        <w:t>Барабинского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для осуществления предусмотренных законодательством полномочий (в отношении имущества, которое не передано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предпринимательства.</w:t>
      </w:r>
      <w:proofErr w:type="gramEnd"/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3.6.</w:t>
      </w:r>
      <w:r>
        <w:rPr>
          <w:color w:val="000000"/>
          <w:sz w:val="28"/>
          <w:szCs w:val="28"/>
        </w:rPr>
        <w:t xml:space="preserve"> Включение имущества в Перечень, исключение имущества из Перечня, изменение сведений о включенном в Перечень имуществе осуществляется постановлением администрации Новоспасского сельсовета </w:t>
      </w:r>
      <w:proofErr w:type="spellStart"/>
      <w:r>
        <w:rPr>
          <w:color w:val="000000"/>
          <w:sz w:val="28"/>
          <w:szCs w:val="28"/>
        </w:rPr>
        <w:t>Барабинского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области.</w:t>
      </w:r>
    </w:p>
    <w:p w:rsidR="00857CB4" w:rsidRDefault="00857CB4" w:rsidP="00857CB4">
      <w:pPr>
        <w:outlineLvl w:val="1"/>
        <w:rPr>
          <w:color w:val="000000"/>
          <w:sz w:val="28"/>
          <w:szCs w:val="28"/>
        </w:rPr>
      </w:pPr>
      <w:bookmarkStart w:id="5" w:name="Par119"/>
      <w:bookmarkEnd w:id="5"/>
    </w:p>
    <w:p w:rsidR="00857CB4" w:rsidRDefault="00857CB4" w:rsidP="00857CB4">
      <w:pPr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Порядок обязательного опубликования Перечня</w:t>
      </w:r>
    </w:p>
    <w:p w:rsidR="00857CB4" w:rsidRDefault="00857CB4" w:rsidP="00857CB4">
      <w:pPr>
        <w:jc w:val="both"/>
        <w:rPr>
          <w:color w:val="000000"/>
          <w:sz w:val="28"/>
          <w:szCs w:val="28"/>
        </w:rPr>
      </w:pPr>
    </w:p>
    <w:p w:rsidR="00857CB4" w:rsidRDefault="00857CB4" w:rsidP="00857CB4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Перечень, изменения в Перечень подлежат обязательному опубликованию в официальном печатном издании администрации Новоспасского сельсовета </w:t>
      </w:r>
      <w:proofErr w:type="spellStart"/>
      <w:r>
        <w:rPr>
          <w:color w:val="000000"/>
          <w:sz w:val="28"/>
          <w:szCs w:val="28"/>
        </w:rPr>
        <w:t>Барабинского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в газете "Вестник Новоспасского сельсовета» и </w:t>
      </w:r>
      <w:r>
        <w:rPr>
          <w:color w:val="000000"/>
          <w:sz w:val="28"/>
          <w:szCs w:val="28"/>
        </w:rPr>
        <w:t>размещению</w:t>
      </w:r>
      <w:r>
        <w:rPr>
          <w:sz w:val="28"/>
          <w:szCs w:val="28"/>
        </w:rPr>
        <w:t xml:space="preserve"> на официальном сайте администрации 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color w:val="000000"/>
          <w:sz w:val="28"/>
          <w:szCs w:val="28"/>
        </w:rPr>
        <w:t xml:space="preserve">в информационно-телекоммуникационной сети "Интернет" в течение 10 рабочих дней со дня их утверждения постановлением администрации Новоспасского сельсовета </w:t>
      </w:r>
      <w:proofErr w:type="spellStart"/>
      <w:r>
        <w:rPr>
          <w:color w:val="000000"/>
          <w:sz w:val="28"/>
          <w:szCs w:val="28"/>
        </w:rPr>
        <w:t>Барабинского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области.</w:t>
      </w:r>
      <w:proofErr w:type="gramEnd"/>
    </w:p>
    <w:p w:rsidR="00857CB4" w:rsidRDefault="00857CB4" w:rsidP="00857CB4">
      <w:pPr>
        <w:rPr>
          <w:sz w:val="28"/>
          <w:szCs w:val="28"/>
        </w:rPr>
      </w:pPr>
    </w:p>
    <w:p w:rsidR="00857CB4" w:rsidRDefault="00857CB4" w:rsidP="00857CB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7CB4" w:rsidRDefault="00857CB4" w:rsidP="00857CB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7CB4" w:rsidRDefault="00857CB4" w:rsidP="00857CB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7CB4" w:rsidRDefault="00857CB4" w:rsidP="00857CB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7CB4" w:rsidRDefault="00857CB4" w:rsidP="00857CB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7CB4" w:rsidRDefault="00857CB4" w:rsidP="00857CB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7CB4" w:rsidRDefault="00857CB4" w:rsidP="00857CB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7CB4" w:rsidRDefault="00857CB4" w:rsidP="00857CB4">
      <w:pPr>
        <w:shd w:val="clear" w:color="auto" w:fill="FFFFFF"/>
        <w:spacing w:after="15"/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57CB4" w:rsidRDefault="00857CB4" w:rsidP="00857CB4">
      <w:pPr>
        <w:jc w:val="both"/>
      </w:pPr>
    </w:p>
    <w:p w:rsidR="00857CB4" w:rsidRDefault="00857CB4" w:rsidP="00857CB4">
      <w:pPr>
        <w:jc w:val="both"/>
      </w:pPr>
    </w:p>
    <w:p w:rsidR="00857CB4" w:rsidRDefault="00857CB4" w:rsidP="00857CB4">
      <w:pPr>
        <w:jc w:val="both"/>
      </w:pPr>
    </w:p>
    <w:p w:rsidR="00857CB4" w:rsidRDefault="00857CB4" w:rsidP="00857CB4">
      <w:pPr>
        <w:jc w:val="both"/>
      </w:pPr>
    </w:p>
    <w:p w:rsidR="00857CB4" w:rsidRDefault="00857CB4" w:rsidP="00857CB4">
      <w:pPr>
        <w:jc w:val="both"/>
      </w:pPr>
    </w:p>
    <w:p w:rsidR="00857CB4" w:rsidRDefault="00857CB4" w:rsidP="00857CB4">
      <w:pPr>
        <w:jc w:val="both"/>
      </w:pPr>
    </w:p>
    <w:p w:rsidR="00857CB4" w:rsidRDefault="00857CB4" w:rsidP="00857CB4">
      <w:pPr>
        <w:jc w:val="both"/>
        <w:rPr>
          <w:color w:val="000000"/>
          <w:sz w:val="28"/>
          <w:szCs w:val="28"/>
        </w:rPr>
      </w:pPr>
    </w:p>
    <w:p w:rsidR="00857CB4" w:rsidRDefault="00857CB4" w:rsidP="00857CB4">
      <w:pPr>
        <w:suppressAutoHyphens w:val="0"/>
        <w:spacing w:before="240" w:after="240"/>
        <w:jc w:val="both"/>
        <w:rPr>
          <w:b/>
          <w:sz w:val="28"/>
          <w:szCs w:val="28"/>
          <w:lang w:eastAsia="ru-RU"/>
        </w:rPr>
      </w:pPr>
    </w:p>
    <w:p w:rsidR="00857CB4" w:rsidRDefault="00857CB4" w:rsidP="00857CB4"/>
    <w:p w:rsidR="008C03C6" w:rsidRDefault="008C03C6"/>
    <w:sectPr w:rsidR="008C03C6" w:rsidSect="008C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CB4"/>
    <w:rsid w:val="000B773C"/>
    <w:rsid w:val="000E1A47"/>
    <w:rsid w:val="001359A9"/>
    <w:rsid w:val="001D643B"/>
    <w:rsid w:val="00207195"/>
    <w:rsid w:val="00220FC1"/>
    <w:rsid w:val="00226F9A"/>
    <w:rsid w:val="00252343"/>
    <w:rsid w:val="00254531"/>
    <w:rsid w:val="0031185A"/>
    <w:rsid w:val="0039111E"/>
    <w:rsid w:val="003D32CF"/>
    <w:rsid w:val="003F14C6"/>
    <w:rsid w:val="00426D7A"/>
    <w:rsid w:val="00491BF7"/>
    <w:rsid w:val="004A2DB8"/>
    <w:rsid w:val="0059191A"/>
    <w:rsid w:val="00592BF2"/>
    <w:rsid w:val="00642AA4"/>
    <w:rsid w:val="0065234C"/>
    <w:rsid w:val="006A0860"/>
    <w:rsid w:val="006A203B"/>
    <w:rsid w:val="0070693E"/>
    <w:rsid w:val="007B7E0C"/>
    <w:rsid w:val="0084554E"/>
    <w:rsid w:val="00857CB4"/>
    <w:rsid w:val="00870CE3"/>
    <w:rsid w:val="00880918"/>
    <w:rsid w:val="008C03C6"/>
    <w:rsid w:val="008C60B3"/>
    <w:rsid w:val="008E54BE"/>
    <w:rsid w:val="009020D6"/>
    <w:rsid w:val="00962726"/>
    <w:rsid w:val="00993C40"/>
    <w:rsid w:val="00A407A6"/>
    <w:rsid w:val="00B54652"/>
    <w:rsid w:val="00BD1B68"/>
    <w:rsid w:val="00BF50C4"/>
    <w:rsid w:val="00C24D1E"/>
    <w:rsid w:val="00C735B0"/>
    <w:rsid w:val="00C76B1A"/>
    <w:rsid w:val="00C82152"/>
    <w:rsid w:val="00C9049D"/>
    <w:rsid w:val="00CA29A2"/>
    <w:rsid w:val="00CB6D26"/>
    <w:rsid w:val="00CD6995"/>
    <w:rsid w:val="00CF288C"/>
    <w:rsid w:val="00D032F4"/>
    <w:rsid w:val="00D45D71"/>
    <w:rsid w:val="00D615C1"/>
    <w:rsid w:val="00D63E6B"/>
    <w:rsid w:val="00DB7E66"/>
    <w:rsid w:val="00DD61DF"/>
    <w:rsid w:val="00DE3E52"/>
    <w:rsid w:val="00E34879"/>
    <w:rsid w:val="00E965CD"/>
    <w:rsid w:val="00EA07D5"/>
    <w:rsid w:val="00EE48CF"/>
    <w:rsid w:val="00EF6F71"/>
    <w:rsid w:val="00F04149"/>
    <w:rsid w:val="00FB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57CB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57C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857C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7C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57C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7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57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857C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90B1448902DEE5CA91C8CE734AB760D70853DC5934FCBEC2E5F113E78D2A333E9A9DB0EDF8A6C59oFF" TargetMode="External"/><Relationship Id="rId13" Type="http://schemas.openxmlformats.org/officeDocument/2006/relationships/hyperlink" Target="file:///C:\Users\&#1053;&#1072;&#1089;&#1090;&#1103;\Downloads\&#1087;&#1088;&#1086;&#1077;&#1082;&#1090;%20&#1087;&#1086;&#1088;&#1103;&#1076;&#1082;&#1072;%20&#1092;&#1086;&#1088;&#1084;&#1080;&#1088;&#1086;&#1074;&#1072;&#1085;&#1080;&#1103;%20&#1080;%20&#1074;&#1077;&#1076;&#1077;&#1085;&#1080;&#1103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E90B1448902DEE5CA91C8CE734AB760D70853DC5934FCBEC2E5F113E78D2A333E9A9DB0EDF8A6C59oFF" TargetMode="External"/><Relationship Id="rId12" Type="http://schemas.openxmlformats.org/officeDocument/2006/relationships/hyperlink" Target="file:///C:\Users\&#1053;&#1072;&#1089;&#1090;&#1103;\Downloads\&#1087;&#1088;&#1086;&#1077;&#1082;&#1090;%20&#1087;&#1086;&#1088;&#1103;&#1076;&#1082;&#1072;%20&#1092;&#1086;&#1088;&#1084;&#1080;&#1088;&#1086;&#1074;&#1072;&#1085;&#1080;&#1103;%20&#1080;%20&#1074;&#1077;&#1076;&#1077;&#1085;&#1080;&#1103;.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E90B1448902DEE5CA91C8CE734AB760D70853DC5934FCBEC2E5F113E78D2A333E9A9DB0EDF8A6C59oFF" TargetMode="External"/><Relationship Id="rId11" Type="http://schemas.openxmlformats.org/officeDocument/2006/relationships/hyperlink" Target="consultantplus://offline/ref=17E90B1448902DEE5CA91C8CE734AB760D708D3CC7954FCBEC2E5F113E57o8F" TargetMode="External"/><Relationship Id="rId5" Type="http://schemas.openxmlformats.org/officeDocument/2006/relationships/hyperlink" Target="consultantplus://offline/ref=17E90B1448902DEE5CA91C8CE734AB760D718331C0974FCBEC2E5F113E78D2A333E9A9DB50oCF" TargetMode="External"/><Relationship Id="rId15" Type="http://schemas.openxmlformats.org/officeDocument/2006/relationships/hyperlink" Target="file:///C:\Users\&#1053;&#1072;&#1089;&#1090;&#1103;\Downloads\&#1087;&#1088;&#1086;&#1077;&#1082;&#1090;%20&#1087;&#1086;&#1088;&#1103;&#1076;&#1082;&#1072;%20&#1092;&#1086;&#1088;&#1084;&#1080;&#1088;&#1086;&#1074;&#1072;&#1085;&#1080;&#1103;%20&#1080;%20&#1074;&#1077;&#1076;&#1077;&#1085;&#1080;&#1103;.doc" TargetMode="External"/><Relationship Id="rId10" Type="http://schemas.openxmlformats.org/officeDocument/2006/relationships/hyperlink" Target="consultantplus://offline/ref=17E90B1448902DEE5CA91C8CE734AB760D718331C0974FCBEC2E5F113E57o8F" TargetMode="External"/><Relationship Id="rId4" Type="http://schemas.openxmlformats.org/officeDocument/2006/relationships/hyperlink" Target="consultantplus://offline/ref=17E90B1448902DEE5CA91C8CE734AB760D718631C7954FCBEC2E5F113E57o8F" TargetMode="External"/><Relationship Id="rId9" Type="http://schemas.openxmlformats.org/officeDocument/2006/relationships/hyperlink" Target="file:///C:\Users\&#1053;&#1072;&#1089;&#1090;&#1103;\Downloads\&#1087;&#1088;&#1086;&#1077;&#1082;&#1090;%20&#1087;&#1086;&#1088;&#1103;&#1076;&#1082;&#1072;%20&#1092;&#1086;&#1088;&#1084;&#1080;&#1088;&#1086;&#1074;&#1072;&#1085;&#1080;&#1103;%20&#1080;%20&#1074;&#1077;&#1076;&#1077;&#1085;&#1080;&#1103;.doc" TargetMode="External"/><Relationship Id="rId14" Type="http://schemas.openxmlformats.org/officeDocument/2006/relationships/hyperlink" Target="file:///C:\Users\&#1053;&#1072;&#1089;&#1090;&#1103;\Downloads\&#1087;&#1088;&#1086;&#1077;&#1082;&#1090;%20&#1087;&#1086;&#1088;&#1103;&#1076;&#1082;&#1072;%20&#1092;&#1086;&#1088;&#1084;&#1080;&#1088;&#1086;&#1074;&#1072;&#1085;&#1080;&#1103;%20&#1080;%20&#1074;&#1077;&#107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2016-07-06T06:02:00Z</dcterms:created>
  <dcterms:modified xsi:type="dcterms:W3CDTF">2016-07-22T06:19:00Z</dcterms:modified>
</cp:coreProperties>
</file>