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234" w:rsidRPr="002A231A" w:rsidRDefault="003B5234" w:rsidP="003B5234">
      <w:pPr>
        <w:autoSpaceDE w:val="0"/>
        <w:autoSpaceDN w:val="0"/>
        <w:spacing w:after="80" w:line="240" w:lineRule="auto"/>
        <w:ind w:left="9752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Приложение</w:t>
      </w: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br/>
        <w:t xml:space="preserve">к Правилам подготовки органами государственного контроля (надзора) и органами муниципального </w:t>
      </w:r>
      <w:proofErr w:type="gramStart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контроля ежегодных планов проведения плановых проверок юридических лиц</w:t>
      </w:r>
      <w:proofErr w:type="gram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 xml:space="preserve"> и индивидуальных предпринимателей</w:t>
      </w:r>
    </w:p>
    <w:p w:rsidR="003B5234" w:rsidRPr="002A231A" w:rsidRDefault="003B5234" w:rsidP="003B5234">
      <w:pPr>
        <w:autoSpaceDE w:val="0"/>
        <w:autoSpaceDN w:val="0"/>
        <w:spacing w:after="0" w:line="240" w:lineRule="auto"/>
        <w:ind w:left="9752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(в ред. Постановления Правительства РФ от 17.08.2016 № 806)</w:t>
      </w:r>
    </w:p>
    <w:p w:rsidR="003B5234" w:rsidRPr="002A231A" w:rsidRDefault="003B5234" w:rsidP="003B5234">
      <w:pPr>
        <w:autoSpaceDE w:val="0"/>
        <w:autoSpaceDN w:val="0"/>
        <w:spacing w:before="120"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bCs/>
          <w:sz w:val="16"/>
          <w:szCs w:val="16"/>
          <w:lang w:eastAsia="ru-RU"/>
        </w:rPr>
        <w:t>ТИПОВАЯ ФОРМА</w:t>
      </w:r>
      <w:r w:rsidRPr="002A231A">
        <w:rPr>
          <w:rFonts w:ascii="Times New Roman" w:eastAsiaTheme="minorEastAsia" w:hAnsi="Times New Roman" w:cs="Times New Roman"/>
          <w:b/>
          <w:bCs/>
          <w:sz w:val="16"/>
          <w:szCs w:val="16"/>
          <w:lang w:eastAsia="ru-RU"/>
        </w:rPr>
        <w:br/>
        <w:t>ежегодного плана проведения плановых проверок юридических лиц и индивидуальных предпринимателей</w:t>
      </w:r>
    </w:p>
    <w:p w:rsidR="003B5234" w:rsidRPr="002A231A" w:rsidRDefault="003B5234" w:rsidP="003B5234">
      <w:pPr>
        <w:autoSpaceDE w:val="0"/>
        <w:autoSpaceDN w:val="0"/>
        <w:spacing w:before="120"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bCs/>
          <w:sz w:val="16"/>
          <w:szCs w:val="16"/>
          <w:lang w:eastAsia="ru-RU"/>
        </w:rPr>
        <w:t xml:space="preserve">администрация  Новоспасского сельсовета  </w:t>
      </w:r>
      <w:proofErr w:type="spellStart"/>
      <w:r w:rsidRPr="002A231A">
        <w:rPr>
          <w:rFonts w:ascii="Times New Roman" w:eastAsiaTheme="minorEastAsia" w:hAnsi="Times New Roman" w:cs="Times New Roman"/>
          <w:b/>
          <w:bCs/>
          <w:sz w:val="16"/>
          <w:szCs w:val="16"/>
          <w:lang w:eastAsia="ru-RU"/>
        </w:rPr>
        <w:t>Барабинского</w:t>
      </w:r>
      <w:proofErr w:type="spellEnd"/>
      <w:r w:rsidRPr="002A231A">
        <w:rPr>
          <w:rFonts w:ascii="Times New Roman" w:eastAsiaTheme="minorEastAsia" w:hAnsi="Times New Roman" w:cs="Times New Roman"/>
          <w:b/>
          <w:bCs/>
          <w:sz w:val="16"/>
          <w:szCs w:val="16"/>
          <w:lang w:eastAsia="ru-RU"/>
        </w:rPr>
        <w:t xml:space="preserve">  района Новосибирской области</w:t>
      </w:r>
    </w:p>
    <w:p w:rsidR="003B5234" w:rsidRPr="002A231A" w:rsidRDefault="003B5234" w:rsidP="003B5234">
      <w:pPr>
        <w:pBdr>
          <w:top w:val="single" w:sz="4" w:space="1" w:color="auto"/>
        </w:pBdr>
        <w:autoSpaceDE w:val="0"/>
        <w:autoSpaceDN w:val="0"/>
        <w:spacing w:after="80" w:line="240" w:lineRule="auto"/>
        <w:ind w:left="2268" w:right="2268"/>
        <w:jc w:val="center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 xml:space="preserve"> (наименование органа государственного контроля (надзора), муниципального контроля)</w:t>
      </w:r>
    </w:p>
    <w:p w:rsidR="003B5234" w:rsidRPr="002A231A" w:rsidRDefault="003B5234" w:rsidP="003B5234">
      <w:pPr>
        <w:autoSpaceDE w:val="0"/>
        <w:autoSpaceDN w:val="0"/>
        <w:spacing w:after="0" w:line="240" w:lineRule="auto"/>
        <w:ind w:left="10915"/>
        <w:jc w:val="center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УТВЕРЖДЕН</w:t>
      </w:r>
    </w:p>
    <w:p w:rsidR="003B5234" w:rsidRPr="002A231A" w:rsidRDefault="003B5234" w:rsidP="003B5234">
      <w:pPr>
        <w:autoSpaceDE w:val="0"/>
        <w:autoSpaceDN w:val="0"/>
        <w:spacing w:after="0" w:line="240" w:lineRule="auto"/>
        <w:ind w:left="11340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 xml:space="preserve">  </w:t>
      </w:r>
      <w:proofErr w:type="spellStart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Иванов</w:t>
      </w:r>
      <w:proofErr w:type="gramStart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.В</w:t>
      </w:r>
      <w:proofErr w:type="gram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.В</w:t>
      </w:r>
      <w:proofErr w:type="spell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.</w:t>
      </w:r>
    </w:p>
    <w:p w:rsidR="003B5234" w:rsidRPr="002A231A" w:rsidRDefault="003B5234" w:rsidP="003B5234">
      <w:pPr>
        <w:pBdr>
          <w:top w:val="single" w:sz="4" w:space="1" w:color="auto"/>
        </w:pBdr>
        <w:autoSpaceDE w:val="0"/>
        <w:autoSpaceDN w:val="0"/>
        <w:spacing w:after="120" w:line="240" w:lineRule="auto"/>
        <w:ind w:left="11340"/>
        <w:jc w:val="center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(фамилия, инициалы и подпись руководителя)</w:t>
      </w:r>
    </w:p>
    <w:tbl>
      <w:tblPr>
        <w:tblW w:w="0" w:type="auto"/>
        <w:tblInd w:w="1165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54"/>
        <w:gridCol w:w="454"/>
        <w:gridCol w:w="255"/>
        <w:gridCol w:w="1588"/>
        <w:gridCol w:w="369"/>
        <w:gridCol w:w="369"/>
        <w:gridCol w:w="340"/>
      </w:tblGrid>
      <w:tr w:rsidR="003B5234" w:rsidRPr="002A231A" w:rsidTr="00053AB1">
        <w:trPr>
          <w:cantSplit/>
        </w:trPr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от 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2</w:t>
            </w:r>
            <w:r w:rsidR="002B57EF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”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августа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1</w:t>
            </w:r>
            <w:r w:rsidR="002B57EF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proofErr w:type="gramStart"/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г</w:t>
            </w:r>
            <w:proofErr w:type="gramEnd"/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.</w:t>
            </w:r>
          </w:p>
        </w:tc>
      </w:tr>
    </w:tbl>
    <w:p w:rsidR="003B5234" w:rsidRPr="002A231A" w:rsidRDefault="003B5234" w:rsidP="003B5234">
      <w:pPr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pacing w:val="50"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bCs/>
          <w:spacing w:val="50"/>
          <w:sz w:val="16"/>
          <w:szCs w:val="16"/>
          <w:lang w:eastAsia="ru-RU"/>
        </w:rPr>
        <w:t>ПЛАН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10490"/>
        <w:gridCol w:w="397"/>
        <w:gridCol w:w="340"/>
      </w:tblGrid>
      <w:tr w:rsidR="003B5234" w:rsidRPr="002A231A" w:rsidTr="00053AB1">
        <w:trPr>
          <w:jc w:val="center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bCs/>
                <w:sz w:val="16"/>
                <w:szCs w:val="16"/>
                <w:lang w:eastAsia="ru-RU"/>
              </w:rPr>
              <w:t>проведения плановых проверок юридических лиц и индивидуальных предпринимателей на 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B5234" w:rsidRPr="002A231A" w:rsidRDefault="002B57EF" w:rsidP="00053AB1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gramStart"/>
            <w:r w:rsidRPr="002A231A">
              <w:rPr>
                <w:rFonts w:ascii="Times New Roman" w:eastAsiaTheme="minorEastAsia" w:hAnsi="Times New Roman" w:cs="Times New Roman"/>
                <w:b/>
                <w:bCs/>
                <w:sz w:val="16"/>
                <w:szCs w:val="16"/>
                <w:lang w:eastAsia="ru-RU"/>
              </w:rPr>
              <w:t>г</w:t>
            </w:r>
            <w:proofErr w:type="gramEnd"/>
            <w:r w:rsidRPr="002A231A">
              <w:rPr>
                <w:rFonts w:ascii="Times New Roman" w:eastAsiaTheme="minorEastAsia" w:hAnsi="Times New Roman" w:cs="Times New Roman"/>
                <w:b/>
                <w:bCs/>
                <w:sz w:val="16"/>
                <w:szCs w:val="16"/>
                <w:lang w:eastAsia="ru-RU"/>
              </w:rPr>
              <w:t>.</w:t>
            </w:r>
          </w:p>
        </w:tc>
      </w:tr>
    </w:tbl>
    <w:p w:rsidR="003B5234" w:rsidRPr="002A231A" w:rsidRDefault="003B5234" w:rsidP="003B5234">
      <w:pPr>
        <w:autoSpaceDE w:val="0"/>
        <w:autoSpaceDN w:val="0"/>
        <w:spacing w:after="120" w:line="240" w:lineRule="auto"/>
        <w:jc w:val="center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</w:p>
    <w:tbl>
      <w:tblPr>
        <w:tblW w:w="157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304"/>
        <w:gridCol w:w="851"/>
        <w:gridCol w:w="1134"/>
        <w:gridCol w:w="283"/>
        <w:gridCol w:w="142"/>
        <w:gridCol w:w="614"/>
        <w:gridCol w:w="378"/>
        <w:gridCol w:w="992"/>
        <w:gridCol w:w="851"/>
        <w:gridCol w:w="992"/>
        <w:gridCol w:w="142"/>
        <w:gridCol w:w="850"/>
        <w:gridCol w:w="709"/>
        <w:gridCol w:w="709"/>
        <w:gridCol w:w="850"/>
        <w:gridCol w:w="709"/>
        <w:gridCol w:w="1134"/>
        <w:gridCol w:w="1134"/>
        <w:gridCol w:w="1134"/>
        <w:gridCol w:w="851"/>
      </w:tblGrid>
      <w:tr w:rsidR="003B5234" w:rsidRPr="002A231A" w:rsidTr="00053AB1">
        <w:trPr>
          <w:cantSplit/>
        </w:trPr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Theme="minorEastAsia" w:hAnsi="Times New Roman" w:cs="Times New Roman"/>
                <w:b/>
                <w:spacing w:val="-4"/>
                <w:sz w:val="16"/>
                <w:szCs w:val="16"/>
                <w:vertAlign w:val="superscript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Наименование юридического лица (филиала, представительства, обособленного структурного подразделения), ф.и.о. индивидуального предпринимателя, деятельность которого подлежит проверке 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vertAlign w:val="superscript"/>
                <w:lang w:eastAsia="ru-RU"/>
              </w:rPr>
              <w:t>1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Адреса</w:t>
            </w:r>
          </w:p>
        </w:tc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Основной государственный регистрационный номер</w:t>
            </w:r>
          </w:p>
        </w:tc>
        <w:tc>
          <w:tcPr>
            <w:tcW w:w="13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Идентификационный номер налогоплательщика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Цель проведения  проверки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Основание проведения проверки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Дата начала проведения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проверки 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vertAlign w:val="superscript"/>
                <w:lang w:eastAsia="ru-RU"/>
              </w:rPr>
              <w:t>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Срок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проведения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плановой проверки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Форма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 xml:space="preserve"> проведения </w:t>
            </w: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проверки (документарная, выездная, документарная и выездная)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vertAlign w:val="superscript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 xml:space="preserve">Информация о </w:t>
            </w:r>
            <w:proofErr w:type="gramStart"/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постановлении</w:t>
            </w:r>
            <w:proofErr w:type="gramEnd"/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 xml:space="preserve"> о назначении административного наказания или решении о приостановлении и (или) об аннулировании лицензии, дате их вступления в законную силу и дате окончания проведения проверки, по результатам которой они приняты 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vertAlign w:val="superscript"/>
                <w:lang w:eastAsia="ru-RU"/>
              </w:rPr>
              <w:t>5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vertAlign w:val="superscript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 xml:space="preserve">Информация о присвоении деятельности юридического лица и индивидуального предпринимателя определенной категории риска, определенного класса (категории) опасности, об отнесении объекта государственного контроля (надзора) к определенной категории риска, определенному классу (категории) опасности 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vertAlign w:val="superscript"/>
                <w:lang w:eastAsia="ru-RU"/>
              </w:rPr>
              <w:t>6</w:t>
            </w:r>
          </w:p>
        </w:tc>
      </w:tr>
      <w:tr w:rsidR="003B5234" w:rsidRPr="002A231A" w:rsidTr="0044305F">
        <w:trPr>
          <w:cantSplit/>
          <w:trHeight w:val="3316"/>
        </w:trPr>
        <w:tc>
          <w:tcPr>
            <w:tcW w:w="13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место (места) нахождения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br/>
              <w:t>юридического лица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место (места) фактического осуществления деятельности юридического лица, индивидуального предпринимателя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 xml:space="preserve">места нахождения объектов 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vertAlign w:val="superscript"/>
                <w:lang w:eastAsia="ru-RU"/>
              </w:rPr>
              <w:t>2</w:t>
            </w:r>
          </w:p>
        </w:tc>
        <w:tc>
          <w:tcPr>
            <w:tcW w:w="61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7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дата государственной регистрации юридического лица, индивидуального предпринимателя</w:t>
            </w:r>
          </w:p>
        </w:tc>
        <w:tc>
          <w:tcPr>
            <w:tcW w:w="1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дата окончания последней проверки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Theme="minorEastAsia" w:hAnsi="Times New Roman" w:cs="Times New Roman"/>
                <w:b/>
                <w:spacing w:val="-4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дата начала осуществления юридическим лицом, индивидуальным предпринимателем деятельности в соответствии с представленным уведомлением о начале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vertAlign w:val="superscript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иные основания в соответствии с федеральным законом </w:t>
            </w: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vertAlign w:val="superscript"/>
                <w:lang w:eastAsia="ru-RU"/>
              </w:rPr>
              <w:t>3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рабочих дней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рабочих часов</w:t>
            </w: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br/>
              <w:t xml:space="preserve">(для малого и среднего предпринимательства и </w:t>
            </w:r>
            <w:proofErr w:type="spellStart"/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микропредприятий</w:t>
            </w:r>
            <w:proofErr w:type="spellEnd"/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tLeast"/>
              <w:ind w:left="113" w:right="113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3B5234" w:rsidRPr="002A231A" w:rsidTr="0044305F">
        <w:trPr>
          <w:cantSplit/>
        </w:trPr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2B57EF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lastRenderedPageBreak/>
              <w:t xml:space="preserve">Муниципальное казенное учреждение Культурно- </w:t>
            </w:r>
            <w:proofErr w:type="spellStart"/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досуговое</w:t>
            </w:r>
            <w:proofErr w:type="spellEnd"/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объединение «Элегия» Новоспасского сельсовета </w:t>
            </w:r>
            <w:proofErr w:type="spellStart"/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Барабинского</w:t>
            </w:r>
            <w:proofErr w:type="spellEnd"/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района Новосибирской области филиал СК </w:t>
            </w:r>
            <w:proofErr w:type="spellStart"/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с</w:t>
            </w:r>
            <w:proofErr w:type="gramStart"/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.К</w:t>
            </w:r>
            <w:proofErr w:type="gramEnd"/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ожевниково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</w:pPr>
            <w:r w:rsidRPr="002A231A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 xml:space="preserve">632310 Новосибирская </w:t>
            </w:r>
            <w:proofErr w:type="spellStart"/>
            <w:r w:rsidRPr="002A231A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область,Барабинский</w:t>
            </w:r>
            <w:proofErr w:type="spellEnd"/>
            <w:r w:rsidRPr="002A231A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A231A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район,</w:t>
            </w:r>
            <w:r w:rsidR="002B57EF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с</w:t>
            </w:r>
            <w:proofErr w:type="gramStart"/>
            <w:r w:rsidR="002B57EF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.Н</w:t>
            </w:r>
            <w:proofErr w:type="gramEnd"/>
            <w:r w:rsidR="002B57EF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овоспасск,ул.Центральная</w:t>
            </w:r>
            <w:proofErr w:type="spellEnd"/>
            <w:r w:rsidR="002B57EF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 xml:space="preserve"> д.29</w:t>
            </w:r>
          </w:p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2B57EF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632311</w:t>
            </w:r>
            <w:r w:rsidR="003B5234" w:rsidRPr="002A231A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 xml:space="preserve"> Новосибирская </w:t>
            </w:r>
            <w:proofErr w:type="spellStart"/>
            <w:r w:rsidR="003B5234" w:rsidRPr="002A231A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область,Барабинский</w:t>
            </w:r>
            <w:proofErr w:type="spellEnd"/>
            <w:r w:rsidR="003B5234" w:rsidRPr="002A231A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 xml:space="preserve"> район,</w:t>
            </w:r>
            <w:r w:rsidR="0001611E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01611E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с</w:t>
            </w:r>
            <w:proofErr w:type="gramStart"/>
            <w:r w:rsidR="0001611E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.К</w:t>
            </w:r>
            <w:proofErr w:type="gramEnd"/>
            <w:r w:rsidR="0001611E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>ожевниково</w:t>
            </w:r>
            <w:proofErr w:type="spellEnd"/>
            <w:r w:rsidR="0001611E">
              <w:rPr>
                <w:rFonts w:ascii="Arial Narrow" w:hAnsi="Arial Narrow" w:cs="Calibri"/>
                <w:b/>
                <w:color w:val="000000"/>
                <w:sz w:val="16"/>
                <w:szCs w:val="16"/>
              </w:rPr>
              <w:t xml:space="preserve"> ул.Садовая д21,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44305F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1055470008846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545111</w:t>
            </w:r>
            <w:r w:rsidR="0044305F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0534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Контроль за соблюдением правил благоустройства на территории Новоспасского </w:t>
            </w:r>
            <w:proofErr w:type="spellStart"/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с\</w:t>
            </w:r>
            <w:proofErr w:type="gramStart"/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с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44305F" w:rsidP="0044305F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09.09</w:t>
            </w:r>
            <w:r w:rsidR="003B5234"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.</w:t>
            </w:r>
            <w:r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>2005</w:t>
            </w:r>
            <w:r w:rsidR="003B5234" w:rsidRPr="002A231A"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  <w:t xml:space="preserve"> г</w:t>
            </w:r>
          </w:p>
        </w:tc>
        <w:tc>
          <w:tcPr>
            <w:tcW w:w="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pacing w:val="-4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44305F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A231A"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выездная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3B5234" w:rsidRPr="002A231A" w:rsidTr="0044305F">
        <w:trPr>
          <w:cantSplit/>
        </w:trPr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pacing w:val="-4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5234" w:rsidRPr="002A231A" w:rsidRDefault="003B5234" w:rsidP="00053AB1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3B5234" w:rsidRPr="002A231A" w:rsidRDefault="003B5234" w:rsidP="003B5234">
      <w:pPr>
        <w:shd w:val="clear" w:color="auto" w:fill="FFFFFF"/>
        <w:autoSpaceDE w:val="0"/>
        <w:autoSpaceDN w:val="0"/>
        <w:spacing w:before="120" w:after="0" w:line="240" w:lineRule="auto"/>
        <w:ind w:firstLine="567"/>
        <w:jc w:val="both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color w:val="000000"/>
          <w:sz w:val="16"/>
          <w:szCs w:val="16"/>
          <w:vertAlign w:val="superscript"/>
          <w:lang w:eastAsia="ru-RU"/>
        </w:rPr>
        <w:t>1</w:t>
      </w:r>
      <w:proofErr w:type="gramStart"/>
      <w:r w:rsidRPr="002A231A">
        <w:rPr>
          <w:rFonts w:ascii="Times New Roman" w:eastAsiaTheme="minorEastAsia" w:hAnsi="Times New Roman" w:cs="Times New Roman"/>
          <w:b/>
          <w:color w:val="000000"/>
          <w:sz w:val="16"/>
          <w:szCs w:val="16"/>
          <w:lang w:eastAsia="ru-RU"/>
        </w:rPr>
        <w:t> </w:t>
      </w: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Е</w:t>
      </w:r>
      <w:proofErr w:type="gram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сли планируется проведение мероприятий по контролю в отношении объектов защиты, объектов использования атомной энергии, опасных производственных объектов и гидротехнических сооружений, дополнительно указывается наименование этих объектов.</w:t>
      </w:r>
    </w:p>
    <w:p w:rsidR="003B5234" w:rsidRPr="002A231A" w:rsidRDefault="003B5234" w:rsidP="003B5234">
      <w:pPr>
        <w:shd w:val="clear" w:color="auto" w:fill="FFFFFF"/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color w:val="000000"/>
          <w:sz w:val="16"/>
          <w:szCs w:val="16"/>
          <w:vertAlign w:val="superscript"/>
          <w:lang w:eastAsia="ru-RU"/>
        </w:rPr>
        <w:t>2</w:t>
      </w:r>
      <w:proofErr w:type="gramStart"/>
      <w:r w:rsidRPr="002A231A">
        <w:rPr>
          <w:rFonts w:ascii="Times New Roman" w:eastAsiaTheme="minorEastAsia" w:hAnsi="Times New Roman" w:cs="Times New Roman"/>
          <w:b/>
          <w:color w:val="000000"/>
          <w:sz w:val="16"/>
          <w:szCs w:val="16"/>
          <w:lang w:eastAsia="ru-RU"/>
        </w:rPr>
        <w:t> </w:t>
      </w: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Е</w:t>
      </w:r>
      <w:proofErr w:type="gram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сли планируется проведение мероприятий по контролю в отношении объектов защиты, объектов использования атомной энергии, опасных производственных объектов и гидротехнических сооружений, дополнительно указывается место нахождения этих объектов.</w:t>
      </w:r>
    </w:p>
    <w:p w:rsidR="003B5234" w:rsidRPr="002A231A" w:rsidRDefault="003B5234" w:rsidP="003B5234">
      <w:pPr>
        <w:shd w:val="clear" w:color="auto" w:fill="FFFFFF"/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color w:val="000000"/>
          <w:sz w:val="16"/>
          <w:szCs w:val="16"/>
          <w:vertAlign w:val="superscript"/>
          <w:lang w:eastAsia="ru-RU"/>
        </w:rPr>
        <w:t>3</w:t>
      </w:r>
      <w:proofErr w:type="gramStart"/>
      <w:r w:rsidRPr="002A231A">
        <w:rPr>
          <w:rFonts w:ascii="Times New Roman" w:eastAsiaTheme="minorEastAsia" w:hAnsi="Times New Roman" w:cs="Times New Roman"/>
          <w:b/>
          <w:color w:val="000000"/>
          <w:sz w:val="16"/>
          <w:szCs w:val="16"/>
          <w:lang w:eastAsia="ru-RU"/>
        </w:rPr>
        <w:t> </w:t>
      </w: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У</w:t>
      </w:r>
      <w:proofErr w:type="gram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казывается ссылка на положения федерального закона, устанавливающего основания проведения плановой проверки.</w:t>
      </w:r>
    </w:p>
    <w:p w:rsidR="003B5234" w:rsidRPr="002A231A" w:rsidRDefault="003B5234" w:rsidP="003B5234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b/>
          <w:color w:val="000000"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color w:val="000000"/>
          <w:sz w:val="16"/>
          <w:szCs w:val="16"/>
          <w:vertAlign w:val="superscript"/>
          <w:lang w:eastAsia="ru-RU"/>
        </w:rPr>
        <w:t>4</w:t>
      </w:r>
      <w:proofErr w:type="gramStart"/>
      <w:r w:rsidRPr="002A231A">
        <w:rPr>
          <w:rFonts w:ascii="Times New Roman" w:eastAsiaTheme="minorEastAsia" w:hAnsi="Times New Roman" w:cs="Times New Roman"/>
          <w:b/>
          <w:color w:val="000000"/>
          <w:sz w:val="16"/>
          <w:szCs w:val="16"/>
          <w:lang w:eastAsia="ru-RU"/>
        </w:rPr>
        <w:t> </w:t>
      </w:r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У</w:t>
      </w:r>
      <w:proofErr w:type="gram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казывается календарный месяц начала проведения проверки.</w:t>
      </w:r>
    </w:p>
    <w:p w:rsidR="003B5234" w:rsidRPr="002A231A" w:rsidRDefault="003B5234" w:rsidP="003B5234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sz w:val="16"/>
          <w:szCs w:val="16"/>
          <w:vertAlign w:val="superscript"/>
          <w:lang w:eastAsia="ru-RU"/>
        </w:rPr>
        <w:t>5</w:t>
      </w:r>
      <w:proofErr w:type="gramStart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 З</w:t>
      </w:r>
      <w:proofErr w:type="gram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 xml:space="preserve">аполняется, если проверка в отношении субъектов малого предпринимательства проводится в 2016 – 2018 годах. Указывается информация о </w:t>
      </w:r>
      <w:proofErr w:type="gramStart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постановлении</w:t>
      </w:r>
      <w:proofErr w:type="gram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 xml:space="preserve"> о назначении административного наказания или решении о приостановлении и (или) об аннулировании лицензии (дата их вынесения (принятия), номер, орган, вынесший постановление или принявший решение, часть и статья федерального закона, являющаяся основанием привлечения к ответственности), дата их вступления в законную силу, дата окончания проведения проверки, по результатам которой вынесено постановление либо принято решение.</w:t>
      </w:r>
    </w:p>
    <w:p w:rsidR="003B5234" w:rsidRPr="002A231A" w:rsidRDefault="003B5234" w:rsidP="003B5234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</w:pPr>
      <w:r w:rsidRPr="002A231A">
        <w:rPr>
          <w:rFonts w:ascii="Times New Roman" w:eastAsiaTheme="minorEastAsia" w:hAnsi="Times New Roman" w:cs="Times New Roman"/>
          <w:b/>
          <w:sz w:val="16"/>
          <w:szCs w:val="16"/>
          <w:vertAlign w:val="superscript"/>
          <w:lang w:eastAsia="ru-RU"/>
        </w:rPr>
        <w:t>6</w:t>
      </w:r>
      <w:proofErr w:type="gramStart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 З</w:t>
      </w:r>
      <w:proofErr w:type="gram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 xml:space="preserve">аполняется, если проверка проводится по виду государственного контроля (надзора), осуществляемого с применением </w:t>
      </w:r>
      <w:proofErr w:type="spellStart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>риск-ориентированного</w:t>
      </w:r>
      <w:proofErr w:type="spellEnd"/>
      <w:r w:rsidRPr="002A231A">
        <w:rPr>
          <w:rFonts w:ascii="Times New Roman" w:eastAsiaTheme="minorEastAsia" w:hAnsi="Times New Roman" w:cs="Times New Roman"/>
          <w:b/>
          <w:sz w:val="16"/>
          <w:szCs w:val="16"/>
          <w:lang w:eastAsia="ru-RU"/>
        </w:rPr>
        <w:t xml:space="preserve"> подхода.</w:t>
      </w:r>
    </w:p>
    <w:p w:rsidR="003B5234" w:rsidRPr="002A231A" w:rsidRDefault="003B5234" w:rsidP="003B5234">
      <w:pPr>
        <w:rPr>
          <w:b/>
          <w:sz w:val="16"/>
          <w:szCs w:val="16"/>
        </w:rPr>
      </w:pPr>
    </w:p>
    <w:p w:rsidR="003B5234" w:rsidRPr="002A231A" w:rsidRDefault="003B5234" w:rsidP="003B5234">
      <w:pPr>
        <w:rPr>
          <w:b/>
          <w:sz w:val="16"/>
          <w:szCs w:val="16"/>
        </w:rPr>
      </w:pPr>
    </w:p>
    <w:p w:rsidR="003B5234" w:rsidRPr="002A231A" w:rsidRDefault="003B5234" w:rsidP="003B5234">
      <w:pPr>
        <w:rPr>
          <w:b/>
          <w:sz w:val="16"/>
          <w:szCs w:val="16"/>
        </w:rPr>
      </w:pPr>
    </w:p>
    <w:p w:rsidR="003B5234" w:rsidRPr="002A231A" w:rsidRDefault="003B5234" w:rsidP="003B5234">
      <w:pPr>
        <w:rPr>
          <w:b/>
          <w:sz w:val="16"/>
          <w:szCs w:val="16"/>
        </w:rPr>
      </w:pPr>
    </w:p>
    <w:p w:rsidR="003B5234" w:rsidRPr="002A231A" w:rsidRDefault="003B5234" w:rsidP="003B5234">
      <w:pPr>
        <w:rPr>
          <w:b/>
          <w:sz w:val="16"/>
          <w:szCs w:val="16"/>
        </w:rPr>
      </w:pPr>
    </w:p>
    <w:p w:rsidR="003B5234" w:rsidRPr="006F50B1" w:rsidRDefault="003B5234" w:rsidP="003B5234">
      <w:pPr>
        <w:rPr>
          <w:sz w:val="16"/>
          <w:szCs w:val="16"/>
        </w:rPr>
      </w:pPr>
    </w:p>
    <w:p w:rsidR="003B5234" w:rsidRPr="006F50B1" w:rsidRDefault="003B5234" w:rsidP="003B5234">
      <w:pPr>
        <w:rPr>
          <w:sz w:val="16"/>
          <w:szCs w:val="16"/>
        </w:rPr>
      </w:pPr>
    </w:p>
    <w:p w:rsidR="00C053C9" w:rsidRDefault="003B5234" w:rsidP="003B5234"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sectPr w:rsidR="00C053C9" w:rsidSect="003B523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B5234"/>
    <w:rsid w:val="0001611E"/>
    <w:rsid w:val="002A231A"/>
    <w:rsid w:val="002B57EF"/>
    <w:rsid w:val="0039467A"/>
    <w:rsid w:val="003B5234"/>
    <w:rsid w:val="0044305F"/>
    <w:rsid w:val="00574355"/>
    <w:rsid w:val="009D574D"/>
    <w:rsid w:val="00C053C9"/>
    <w:rsid w:val="00F53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2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653</Words>
  <Characters>3725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Ира</cp:lastModifiedBy>
  <cp:revision>5</cp:revision>
  <cp:lastPrinted>2018-08-29T04:09:00Z</cp:lastPrinted>
  <dcterms:created xsi:type="dcterms:W3CDTF">2018-08-29T03:52:00Z</dcterms:created>
  <dcterms:modified xsi:type="dcterms:W3CDTF">2019-08-28T03:17:00Z</dcterms:modified>
</cp:coreProperties>
</file>