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  <w:r>
        <w:tab/>
      </w:r>
    </w:p>
    <w:p w:rsidR="00033F2D" w:rsidRPr="00033F2D" w:rsidRDefault="00033F2D" w:rsidP="00033F2D">
      <w:pPr>
        <w:shd w:val="clear" w:color="auto" w:fill="FFFFFF"/>
        <w:jc w:val="center"/>
        <w:rPr>
          <w:b/>
          <w:sz w:val="28"/>
          <w:szCs w:val="28"/>
        </w:rPr>
      </w:pPr>
      <w:r w:rsidRPr="00033F2D">
        <w:rPr>
          <w:b/>
          <w:sz w:val="28"/>
          <w:szCs w:val="28"/>
        </w:rPr>
        <w:t>Количество субъектов малого и среднего предпринимательства</w:t>
      </w:r>
    </w:p>
    <w:p w:rsidR="00033F2D" w:rsidRPr="00033F2D" w:rsidRDefault="00033F2D" w:rsidP="00033F2D">
      <w:pPr>
        <w:shd w:val="clear" w:color="auto" w:fill="FFFFFF"/>
        <w:jc w:val="center"/>
        <w:rPr>
          <w:b/>
          <w:sz w:val="28"/>
          <w:szCs w:val="28"/>
        </w:rPr>
      </w:pPr>
      <w:r w:rsidRPr="00033F2D">
        <w:rPr>
          <w:b/>
          <w:sz w:val="28"/>
          <w:szCs w:val="28"/>
        </w:rPr>
        <w:t xml:space="preserve">на территории Новоспасского сельсовета Барабинского района </w:t>
      </w:r>
    </w:p>
    <w:p w:rsidR="00033F2D" w:rsidRPr="00033F2D" w:rsidRDefault="00033F2D" w:rsidP="00033F2D">
      <w:pPr>
        <w:shd w:val="clear" w:color="auto" w:fill="FFFFFF"/>
        <w:jc w:val="center"/>
        <w:rPr>
          <w:b/>
          <w:sz w:val="28"/>
          <w:szCs w:val="28"/>
        </w:rPr>
      </w:pPr>
      <w:r w:rsidRPr="00033F2D">
        <w:rPr>
          <w:b/>
          <w:sz w:val="28"/>
          <w:szCs w:val="28"/>
        </w:rPr>
        <w:t>Новосибирской области</w:t>
      </w:r>
    </w:p>
    <w:p w:rsidR="00033F2D" w:rsidRPr="00033F2D" w:rsidRDefault="00033F2D" w:rsidP="00033F2D">
      <w:pPr>
        <w:shd w:val="clear" w:color="auto" w:fill="FFFFFF"/>
        <w:spacing w:before="240" w:line="360" w:lineRule="auto"/>
        <w:jc w:val="center"/>
        <w:rPr>
          <w:b/>
          <w:sz w:val="28"/>
          <w:szCs w:val="28"/>
        </w:rPr>
      </w:pPr>
      <w:r w:rsidRPr="00033F2D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095"/>
        <w:gridCol w:w="2268"/>
      </w:tblGrid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71BBA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на 01.01.201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из них по видам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57257D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257D">
              <w:rPr>
                <w:color w:val="000000"/>
                <w:sz w:val="28"/>
                <w:szCs w:val="28"/>
              </w:rPr>
              <w:t>-</w:t>
            </w:r>
          </w:p>
        </w:tc>
      </w:tr>
      <w:tr w:rsidR="00033F2D" w:rsidRPr="00CE4D59" w:rsidTr="00ED64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CE4D59" w:rsidRDefault="00033F2D" w:rsidP="00ED648B">
            <w:pPr>
              <w:spacing w:before="240" w:line="360" w:lineRule="auto"/>
              <w:rPr>
                <w:color w:val="000000"/>
                <w:sz w:val="28"/>
                <w:szCs w:val="28"/>
              </w:rPr>
            </w:pPr>
            <w:r w:rsidRPr="00CE4D59">
              <w:rPr>
                <w:color w:val="000000"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2D" w:rsidRPr="0057257D" w:rsidRDefault="00033F2D" w:rsidP="00ED648B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33F2D" w:rsidRPr="00CE4D59" w:rsidRDefault="00033F2D" w:rsidP="00033F2D">
      <w:pPr>
        <w:rPr>
          <w:sz w:val="28"/>
          <w:szCs w:val="28"/>
        </w:rPr>
      </w:pPr>
    </w:p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2040"/>
        </w:tabs>
        <w:rPr>
          <w:sz w:val="28"/>
          <w:szCs w:val="28"/>
        </w:rPr>
      </w:pPr>
    </w:p>
    <w:p w:rsidR="00033F2D" w:rsidRPr="00BA220C" w:rsidRDefault="00033F2D" w:rsidP="00033F2D">
      <w:pPr>
        <w:tabs>
          <w:tab w:val="left" w:pos="204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376"/>
        <w:gridCol w:w="1559"/>
        <w:gridCol w:w="851"/>
        <w:gridCol w:w="2126"/>
      </w:tblGrid>
      <w:tr w:rsidR="00033F2D" w:rsidRPr="00BA220C" w:rsidTr="00ED648B">
        <w:tc>
          <w:tcPr>
            <w:tcW w:w="70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Наименование ИП (полностью Ф.И.О.) или ООО (так же и название магазина если имеется) если киоск указать то же</w:t>
            </w:r>
          </w:p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Численность работающих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Место нахождения торговой точки</w:t>
            </w:r>
          </w:p>
        </w:tc>
      </w:tr>
      <w:tr w:rsidR="00033F2D" w:rsidRPr="00BA220C" w:rsidTr="00ED648B">
        <w:tc>
          <w:tcPr>
            <w:tcW w:w="709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5</w:t>
            </w:r>
          </w:p>
        </w:tc>
      </w:tr>
      <w:tr w:rsidR="00033F2D" w:rsidRPr="00BA220C" w:rsidTr="00ED648B">
        <w:tc>
          <w:tcPr>
            <w:tcW w:w="70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«Подсолнух»</w:t>
            </w: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НСО,Барабинский район,с.Новоспасск,ул.Центральная 15а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район,с.Новоспасск,ул.Центральная 15а</w:t>
            </w:r>
          </w:p>
        </w:tc>
      </w:tr>
      <w:tr w:rsidR="00033F2D" w:rsidRPr="00BA220C" w:rsidTr="00ED648B">
        <w:tc>
          <w:tcPr>
            <w:tcW w:w="70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НСО,Барабинский район,с.Новоспасск,ул.Центральная 15а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 с.Новоспасск,квартал А,дом 6</w:t>
            </w:r>
          </w:p>
        </w:tc>
      </w:tr>
      <w:tr w:rsidR="00033F2D" w:rsidRPr="00BA220C" w:rsidTr="00ED648B">
        <w:tc>
          <w:tcPr>
            <w:tcW w:w="70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  <w:r>
              <w:rPr>
                <w:sz w:val="28"/>
                <w:szCs w:val="28"/>
              </w:rPr>
              <w:t>(промтовары)</w:t>
            </w: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НСО,Барабинский район,с.Новоспасск,ул.Центральная 15а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НСО,Барабинский район,с.Новоспасск,ул.Центральная 15а</w:t>
            </w:r>
          </w:p>
        </w:tc>
      </w:tr>
      <w:tr w:rsidR="00033F2D" w:rsidRPr="00BA220C" w:rsidTr="00ED648B">
        <w:trPr>
          <w:trHeight w:val="453"/>
        </w:trPr>
        <w:tc>
          <w:tcPr>
            <w:tcW w:w="70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Лотоцкая Н.А.</w:t>
            </w: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632310, НСО,Барабинский район,с.Новоспасск,ул.Центральная 29а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район,с.Новоспасск,ул.Центральная 29а</w:t>
            </w:r>
          </w:p>
        </w:tc>
      </w:tr>
      <w:tr w:rsidR="00033F2D" w:rsidRPr="00BA220C" w:rsidTr="00ED648B">
        <w:trPr>
          <w:trHeight w:val="453"/>
        </w:trPr>
        <w:tc>
          <w:tcPr>
            <w:tcW w:w="70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Лотоцкая Н.А.</w:t>
            </w: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632310, НСО,Барабинский район,с.Но</w:t>
            </w:r>
            <w:r w:rsidRPr="00BA220C">
              <w:rPr>
                <w:sz w:val="28"/>
                <w:szCs w:val="28"/>
              </w:rPr>
              <w:lastRenderedPageBreak/>
              <w:t>воспасск,ул.Центральная 29а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район,с.Новоспасск,ул.Центра</w:t>
            </w:r>
            <w:r w:rsidRPr="00BA220C">
              <w:rPr>
                <w:sz w:val="28"/>
                <w:szCs w:val="28"/>
              </w:rPr>
              <w:lastRenderedPageBreak/>
              <w:t>льная 66а</w:t>
            </w:r>
          </w:p>
        </w:tc>
      </w:tr>
      <w:tr w:rsidR="00033F2D" w:rsidRPr="00BA220C" w:rsidTr="00ED648B">
        <w:trPr>
          <w:trHeight w:val="453"/>
        </w:trPr>
        <w:tc>
          <w:tcPr>
            <w:tcW w:w="70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И.П.Терещенко Л.И.</w:t>
            </w: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rPr>
                <w:sz w:val="28"/>
                <w:szCs w:val="28"/>
              </w:rPr>
            </w:pPr>
          </w:p>
          <w:p w:rsidR="00033F2D" w:rsidRPr="00BA220C" w:rsidRDefault="00033F2D" w:rsidP="00ED648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632311,НСО,Барабинский район,с.Кожевниково.ул.Садовая 26/1</w:t>
            </w: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632311,НСО,Барабинский район,с.Кожевниково.ул.Садовая 26/1</w:t>
            </w:r>
          </w:p>
        </w:tc>
      </w:tr>
      <w:tr w:rsidR="00033F2D" w:rsidRPr="00BA220C" w:rsidTr="00ED648B">
        <w:trPr>
          <w:trHeight w:val="453"/>
        </w:trPr>
        <w:tc>
          <w:tcPr>
            <w:tcW w:w="709" w:type="dxa"/>
          </w:tcPr>
          <w:p w:rsidR="00033F2D" w:rsidRPr="00BA220C" w:rsidRDefault="00033F2D" w:rsidP="00ED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  <w:r w:rsidRPr="00BA22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33F2D" w:rsidRPr="00BA220C" w:rsidRDefault="00033F2D" w:rsidP="00ED648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33F2D" w:rsidRPr="00BA220C" w:rsidRDefault="00033F2D" w:rsidP="00033F2D">
      <w:pPr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Default="00033F2D" w:rsidP="00033F2D">
      <w:pPr>
        <w:tabs>
          <w:tab w:val="left" w:pos="1470"/>
        </w:tabs>
        <w:rPr>
          <w:sz w:val="28"/>
          <w:szCs w:val="28"/>
        </w:rPr>
      </w:pPr>
    </w:p>
    <w:p w:rsidR="00033F2D" w:rsidRPr="00BA220C" w:rsidRDefault="00033F2D" w:rsidP="00033F2D">
      <w:pPr>
        <w:rPr>
          <w:sz w:val="28"/>
          <w:szCs w:val="28"/>
        </w:rPr>
      </w:pPr>
    </w:p>
    <w:p w:rsidR="00033F2D" w:rsidRPr="00BA220C" w:rsidRDefault="00033F2D" w:rsidP="00033F2D">
      <w:pPr>
        <w:rPr>
          <w:sz w:val="28"/>
          <w:szCs w:val="28"/>
        </w:rPr>
      </w:pPr>
    </w:p>
    <w:p w:rsidR="00033F2D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rPr>
          <w:sz w:val="28"/>
          <w:szCs w:val="28"/>
        </w:rPr>
      </w:pPr>
    </w:p>
    <w:p w:rsidR="00033F2D" w:rsidRDefault="00033F2D" w:rsidP="00033F2D">
      <w:pPr>
        <w:rPr>
          <w:sz w:val="28"/>
          <w:szCs w:val="28"/>
        </w:rPr>
      </w:pPr>
    </w:p>
    <w:p w:rsidR="00033F2D" w:rsidRPr="00326B9B" w:rsidRDefault="00033F2D" w:rsidP="00033F2D">
      <w:pPr>
        <w:tabs>
          <w:tab w:val="left" w:pos="74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3F2D" w:rsidRDefault="00033F2D" w:rsidP="00033F2D">
      <w:pPr>
        <w:tabs>
          <w:tab w:val="left" w:pos="74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6D80" w:rsidRDefault="00156D80" w:rsidP="00033F2D">
      <w:pPr>
        <w:tabs>
          <w:tab w:val="left" w:pos="2608"/>
        </w:tabs>
      </w:pPr>
    </w:p>
    <w:sectPr w:rsidR="00156D80" w:rsidSect="0015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33F2D"/>
    <w:rsid w:val="00033F2D"/>
    <w:rsid w:val="0015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1554</Characters>
  <Application>Microsoft Office Word</Application>
  <DocSecurity>0</DocSecurity>
  <Lines>12</Lines>
  <Paragraphs>3</Paragraphs>
  <ScaleCrop>false</ScaleCrop>
  <Company>DG Win&amp;Soft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2019-11-14T07:32:00Z</dcterms:created>
  <dcterms:modified xsi:type="dcterms:W3CDTF">2019-11-14T07:34:00Z</dcterms:modified>
</cp:coreProperties>
</file>