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9B" w:rsidRDefault="000A7276" w:rsidP="000A7276">
      <w:pPr>
        <w:rPr>
          <w:szCs w:val="144"/>
        </w:rPr>
      </w:pPr>
      <w:hyperlink r:id="rId4" w:history="1">
        <w:r w:rsidRPr="00DE5695">
          <w:rPr>
            <w:rStyle w:val="a3"/>
            <w:szCs w:val="144"/>
          </w:rPr>
          <w:t>https://maps.nso.ru/Cogis_test2/RegionInvestStandart</w:t>
        </w:r>
      </w:hyperlink>
      <w:r>
        <w:rPr>
          <w:szCs w:val="144"/>
        </w:rPr>
        <w:t xml:space="preserve"> </w:t>
      </w:r>
    </w:p>
    <w:p w:rsidR="000A7276" w:rsidRPr="000A7276" w:rsidRDefault="002B3B94" w:rsidP="000A7276">
      <w:pPr>
        <w:rPr>
          <w:szCs w:val="144"/>
        </w:rPr>
      </w:pPr>
      <w:r>
        <w:rPr>
          <w:szCs w:val="144"/>
        </w:rPr>
        <w:t xml:space="preserve">ссылка на </w:t>
      </w:r>
      <w:r w:rsidR="000A7276">
        <w:rPr>
          <w:szCs w:val="144"/>
        </w:rPr>
        <w:t>инвестиционн</w:t>
      </w:r>
      <w:r>
        <w:rPr>
          <w:szCs w:val="144"/>
        </w:rPr>
        <w:t>ую</w:t>
      </w:r>
      <w:r w:rsidR="000A7276">
        <w:rPr>
          <w:szCs w:val="144"/>
        </w:rPr>
        <w:t xml:space="preserve"> карт</w:t>
      </w:r>
      <w:r>
        <w:rPr>
          <w:szCs w:val="144"/>
        </w:rPr>
        <w:t>у</w:t>
      </w:r>
      <w:r w:rsidR="000A7276">
        <w:rPr>
          <w:szCs w:val="144"/>
        </w:rPr>
        <w:t xml:space="preserve"> региона</w:t>
      </w:r>
    </w:p>
    <w:sectPr w:rsidR="000A7276" w:rsidRPr="000A7276" w:rsidSect="0044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8249B"/>
    <w:rsid w:val="000A7276"/>
    <w:rsid w:val="002B3B94"/>
    <w:rsid w:val="00310D6C"/>
    <w:rsid w:val="00360956"/>
    <w:rsid w:val="0044283D"/>
    <w:rsid w:val="005D05BB"/>
    <w:rsid w:val="00843C59"/>
    <w:rsid w:val="008B1D54"/>
    <w:rsid w:val="008E4ADB"/>
    <w:rsid w:val="00981087"/>
    <w:rsid w:val="00B71944"/>
    <w:rsid w:val="00D03B36"/>
    <w:rsid w:val="00D97E09"/>
    <w:rsid w:val="00E8249B"/>
    <w:rsid w:val="00EC0213"/>
    <w:rsid w:val="00F01557"/>
    <w:rsid w:val="00F10919"/>
    <w:rsid w:val="00FA4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2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ps.nso.ru/Cogis_test2/RegionInvestStanda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4</cp:revision>
  <cp:lastPrinted>2023-02-13T02:32:00Z</cp:lastPrinted>
  <dcterms:created xsi:type="dcterms:W3CDTF">2023-02-13T02:31:00Z</dcterms:created>
  <dcterms:modified xsi:type="dcterms:W3CDTF">2023-02-13T09:33:00Z</dcterms:modified>
</cp:coreProperties>
</file>