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B" w:rsidRPr="00975D38" w:rsidRDefault="009506FB" w:rsidP="009506FB">
      <w:pPr>
        <w:pStyle w:val="5"/>
        <w:jc w:val="center"/>
      </w:pPr>
      <w:r w:rsidRPr="00975D38">
        <w:t>СОВЕТ ДЕПУТАТОВ НОВОСПАССКОГО СЕЛЬСОВЕТА</w:t>
      </w:r>
    </w:p>
    <w:p w:rsidR="009506FB" w:rsidRPr="00975D38" w:rsidRDefault="009506FB" w:rsidP="009506FB">
      <w:pPr>
        <w:pStyle w:val="5"/>
        <w:jc w:val="center"/>
      </w:pPr>
      <w:r w:rsidRPr="00975D38">
        <w:t>БАРАБИНСКОГО РАЙОНА</w:t>
      </w:r>
    </w:p>
    <w:p w:rsidR="009506FB" w:rsidRPr="00975D38" w:rsidRDefault="009506FB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506FB" w:rsidRPr="00975D38" w:rsidRDefault="00E94757" w:rsidP="009506FB">
      <w:pPr>
        <w:pStyle w:val="3"/>
        <w:jc w:val="center"/>
        <w:rPr>
          <w:sz w:val="28"/>
          <w:szCs w:val="28"/>
        </w:rPr>
      </w:pPr>
      <w:r w:rsidRPr="00975D38">
        <w:rPr>
          <w:sz w:val="28"/>
          <w:szCs w:val="28"/>
        </w:rPr>
        <w:t>шестого</w:t>
      </w:r>
      <w:r w:rsidR="009506FB" w:rsidRPr="00975D38">
        <w:rPr>
          <w:sz w:val="28"/>
          <w:szCs w:val="28"/>
        </w:rPr>
        <w:t xml:space="preserve"> созыва</w:t>
      </w:r>
    </w:p>
    <w:p w:rsidR="009506FB" w:rsidRPr="00975D38" w:rsidRDefault="009506FB" w:rsidP="009506FB">
      <w:pPr>
        <w:pStyle w:val="4"/>
        <w:rPr>
          <w:sz w:val="28"/>
          <w:szCs w:val="28"/>
        </w:rPr>
      </w:pPr>
      <w:r w:rsidRPr="00975D38">
        <w:rPr>
          <w:sz w:val="28"/>
          <w:szCs w:val="28"/>
        </w:rPr>
        <w:t>РЕШЕНИЕ</w:t>
      </w:r>
    </w:p>
    <w:p w:rsidR="009506FB" w:rsidRPr="00975D38" w:rsidRDefault="00FD196A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9506FB" w:rsidRPr="00975D38" w:rsidRDefault="00FB1FF5" w:rsidP="009506FB">
      <w:pPr>
        <w:tabs>
          <w:tab w:val="left" w:pos="4130"/>
          <w:tab w:val="center" w:pos="4960"/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13.05.2022</w:t>
      </w:r>
      <w:r w:rsidRPr="00975D38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 xml:space="preserve">с.Новоспасск             </w:t>
      </w:r>
      <w:r w:rsidR="00FD196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D196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18/99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«О  внесении изменений в бюджет Новоспасского сельсовета </w:t>
      </w:r>
      <w:r w:rsidR="00FD196A">
        <w:rPr>
          <w:rFonts w:ascii="Times New Roman" w:hAnsi="Times New Roman" w:cs="Times New Roman"/>
          <w:b/>
          <w:sz w:val="28"/>
          <w:szCs w:val="28"/>
        </w:rPr>
        <w:t>Барабинского района на 2022 год и плановый период 2023 и 2024</w:t>
      </w:r>
      <w:r w:rsidRPr="00975D38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Минфина России от 06.06.2019 г № 85н «Формирование и применения кодов бюджетной классификации Российской Федерации, структуре и принципах назначения »,  положением о бюджетном устройстве в</w:t>
      </w:r>
      <w:r w:rsidRPr="00975D3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975D38">
        <w:rPr>
          <w:rFonts w:ascii="Times New Roman" w:hAnsi="Times New Roman" w:cs="Times New Roman"/>
          <w:sz w:val="28"/>
          <w:szCs w:val="28"/>
        </w:rPr>
        <w:t>Новоспасском сельсовете Барабинского района Новосибирской области от 12.09.2019г.№35/182  Совет депутатов Новоспасского сельсовета Барабинского</w:t>
      </w:r>
      <w:proofErr w:type="gramEnd"/>
      <w:r w:rsidRPr="00975D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РЕШИЛ</w:t>
      </w:r>
      <w:r w:rsidRPr="00975D38">
        <w:rPr>
          <w:rFonts w:ascii="Times New Roman" w:hAnsi="Times New Roman" w:cs="Times New Roman"/>
          <w:sz w:val="28"/>
          <w:szCs w:val="28"/>
        </w:rPr>
        <w:t>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Внести изменения в статью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Основные характеристики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</w:t>
      </w:r>
      <w:r w:rsidR="00FD19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вета Барабинского района за 2022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основные характеристики 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Барабинского района (</w:t>
      </w:r>
      <w:r w:rsidR="00FD196A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местный бюджет)  за 2022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общий объем доходов  местного бюджета в сумме </w:t>
      </w:r>
      <w:r w:rsidR="000D3FC4">
        <w:rPr>
          <w:rFonts w:ascii="Times New Roman" w:eastAsia="Calibri" w:hAnsi="Times New Roman" w:cs="Times New Roman"/>
          <w:sz w:val="28"/>
          <w:szCs w:val="28"/>
          <w:lang w:eastAsia="en-US"/>
        </w:rPr>
        <w:t>15316240,74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в том числе объем безвозмездн</w:t>
      </w:r>
      <w:r w:rsidR="00E94757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ых поступлений в сумме </w:t>
      </w:r>
      <w:r w:rsidR="00FD196A">
        <w:rPr>
          <w:rFonts w:ascii="Times New Roman" w:eastAsia="Calibri" w:hAnsi="Times New Roman" w:cs="Times New Roman"/>
          <w:sz w:val="28"/>
          <w:szCs w:val="28"/>
          <w:lang w:eastAsia="en-US"/>
        </w:rPr>
        <w:t>13354357,20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из них объем межбюджетных трансфертов, получаемых из других бюджетов 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бюджетной системы Российской Федерации, в сумме  </w:t>
      </w:r>
      <w:r w:rsidR="00FD196A">
        <w:rPr>
          <w:rFonts w:ascii="Times New Roman" w:eastAsia="Calibri" w:hAnsi="Times New Roman" w:cs="Times New Roman"/>
          <w:sz w:val="28"/>
          <w:szCs w:val="28"/>
          <w:lang w:eastAsia="en-US"/>
        </w:rPr>
        <w:t>13354357,20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 w:rsidR="00282BBD">
        <w:rPr>
          <w:rFonts w:ascii="Times New Roman" w:eastAsia="Calibri" w:hAnsi="Times New Roman" w:cs="Times New Roman"/>
          <w:sz w:val="28"/>
          <w:szCs w:val="28"/>
          <w:lang w:eastAsia="en-US"/>
        </w:rPr>
        <w:t>7503069</w:t>
      </w:r>
      <w:r w:rsidR="004B53CB">
        <w:rPr>
          <w:rFonts w:ascii="Times New Roman" w:eastAsia="Calibri" w:hAnsi="Times New Roman" w:cs="Times New Roman"/>
          <w:sz w:val="28"/>
          <w:szCs w:val="28"/>
          <w:lang w:eastAsia="en-US"/>
        </w:rPr>
        <w:t>рублей,</w:t>
      </w:r>
      <w:r w:rsidR="004B53CB" w:rsidRPr="004B53CB">
        <w:rPr>
          <w:rFonts w:ascii="Times New Roman" w:hAnsi="Times New Roman" w:cs="Times New Roman"/>
          <w:sz w:val="28"/>
          <w:szCs w:val="28"/>
        </w:rPr>
        <w:t xml:space="preserve"> </w:t>
      </w:r>
      <w:r w:rsidR="004B53CB">
        <w:rPr>
          <w:rFonts w:ascii="Times New Roman" w:hAnsi="Times New Roman" w:cs="Times New Roman"/>
          <w:sz w:val="28"/>
          <w:szCs w:val="28"/>
        </w:rPr>
        <w:t xml:space="preserve">согласно приложению 1 </w:t>
      </w:r>
      <w:r w:rsidR="004B53CB" w:rsidRPr="00975D38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4B53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06FB" w:rsidRPr="004B53CB" w:rsidRDefault="009506FB" w:rsidP="004B53CB">
      <w:pPr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2) общий объем расходов  мест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бюджета  в сумме  </w:t>
      </w:r>
      <w:r w:rsidR="004B53CB" w:rsidRPr="004B53CB">
        <w:rPr>
          <w:rFonts w:ascii="Times New Roman" w:eastAsia="Times New Roman" w:hAnsi="Times New Roman" w:cs="Times New Roman"/>
          <w:bCs/>
          <w:sz w:val="28"/>
          <w:szCs w:val="28"/>
        </w:rPr>
        <w:t>15 744 896,82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9506FB" w:rsidRPr="00975D38" w:rsidRDefault="009506FB" w:rsidP="009506F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506FB" w:rsidRPr="00975D38" w:rsidRDefault="00FD196A" w:rsidP="00FD196A">
      <w:pPr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06FB" w:rsidRPr="00975D38">
        <w:rPr>
          <w:rFonts w:ascii="Times New Roman" w:hAnsi="Times New Roman" w:cs="Times New Roman"/>
          <w:sz w:val="28"/>
          <w:szCs w:val="28"/>
        </w:rPr>
        <w:t>Утвердить ведомственную структуру ра</w:t>
      </w:r>
      <w:r>
        <w:rPr>
          <w:rFonts w:ascii="Times New Roman" w:hAnsi="Times New Roman" w:cs="Times New Roman"/>
          <w:sz w:val="28"/>
          <w:szCs w:val="28"/>
        </w:rPr>
        <w:t>сходов местного  бюджета на 2022 год согласно приложению</w:t>
      </w:r>
      <w:r w:rsidR="004B53C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FB" w:rsidRPr="00975D3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06FB" w:rsidRPr="00975D38" w:rsidRDefault="009506FB" w:rsidP="009506FB">
      <w:pPr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опубликования в газете «Вестник Новоспасского сельсовета»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Председатель сельского  Совета депутатов   _______________ </w:t>
      </w:r>
      <w:r w:rsidR="00FD196A">
        <w:rPr>
          <w:rFonts w:ascii="Times New Roman" w:hAnsi="Times New Roman" w:cs="Times New Roman"/>
          <w:sz w:val="28"/>
          <w:szCs w:val="28"/>
        </w:rPr>
        <w:t>Носова Л.Г.</w:t>
      </w: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 w:rsidRPr="009506FB">
        <w:rPr>
          <w:rFonts w:ascii="Times New Roman" w:hAnsi="Times New Roman" w:cs="Times New Roman"/>
          <w:sz w:val="16"/>
          <w:szCs w:val="16"/>
        </w:rPr>
        <w:tab/>
      </w: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229" w:type="dxa"/>
        <w:tblInd w:w="93" w:type="dxa"/>
        <w:tblLayout w:type="fixed"/>
        <w:tblLook w:val="0000"/>
      </w:tblPr>
      <w:tblGrid>
        <w:gridCol w:w="9229"/>
      </w:tblGrid>
      <w:tr w:rsidR="0024599D" w:rsidRPr="00975D38" w:rsidTr="0088702B">
        <w:trPr>
          <w:trHeight w:val="255"/>
        </w:trPr>
        <w:tc>
          <w:tcPr>
            <w:tcW w:w="9229" w:type="dxa"/>
            <w:noWrap/>
            <w:vAlign w:val="bottom"/>
          </w:tcPr>
          <w:p w:rsidR="0024599D" w:rsidRPr="00975D38" w:rsidRDefault="0024599D" w:rsidP="00887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4599D" w:rsidRPr="00975D38" w:rsidTr="0088702B">
        <w:trPr>
          <w:trHeight w:val="255"/>
        </w:trPr>
        <w:tc>
          <w:tcPr>
            <w:tcW w:w="9229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24599D" w:rsidRPr="00975D38" w:rsidTr="0088702B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24599D" w:rsidRPr="00975D38" w:rsidTr="0088702B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24599D" w:rsidRPr="00975D38" w:rsidRDefault="0024599D" w:rsidP="008870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к решен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18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24599D" w:rsidRPr="00975D38" w:rsidRDefault="0024599D" w:rsidP="008870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24599D" w:rsidRPr="00975D38" w:rsidTr="0088702B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24599D" w:rsidRPr="00975D38" w:rsidTr="0088702B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24599D" w:rsidRPr="00975D38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шестого созыва Новоспасского сельсовета</w:t>
                              </w:r>
                            </w:p>
                            <w:p w:rsidR="0024599D" w:rsidRPr="00975D38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24599D" w:rsidRPr="00975D38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24599D" w:rsidRPr="00975D38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24599D" w:rsidRPr="00975D38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Барабинского района на 2022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24599D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От13.05.2022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</w:p>
                            <w:tbl>
                              <w:tblPr>
                                <w:tblW w:w="7801" w:type="dxa"/>
                                <w:tblLayout w:type="fixed"/>
                                <w:tblLook w:val="04A0"/>
                              </w:tblPr>
                              <w:tblGrid>
                                <w:gridCol w:w="860"/>
                                <w:gridCol w:w="2180"/>
                                <w:gridCol w:w="2960"/>
                                <w:gridCol w:w="1801"/>
                              </w:tblGrid>
                              <w:tr w:rsidR="0024599D" w:rsidRPr="0024599D" w:rsidTr="0024599D">
                                <w:trPr>
                                  <w:trHeight w:val="690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 xml:space="preserve">Код </w:t>
                                    </w:r>
                                    <w:proofErr w:type="gramStart"/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админист-ратора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20"/>
                                        <w:szCs w:val="20"/>
                                      </w:rPr>
                                      <w:t>Код дохода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20"/>
                                        <w:szCs w:val="20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sz w:val="20"/>
                                        <w:szCs w:val="20"/>
                                      </w:rPr>
                                      <w:t>2022год</w:t>
                                    </w:r>
                                  </w:p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sz w:val="20"/>
                                        <w:szCs w:val="20"/>
                                      </w:rPr>
                                      <w:t>план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60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1848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182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101 02010 01 0000 110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517700,00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2736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103 02231 01 0000 110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273800,00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2856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103 02241 01 0000 110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1900,00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2448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103 02251 01 0000 110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</w:t>
                                    </w: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lastRenderedPageBreak/>
                                      <w:t>Федерации)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lastRenderedPageBreak/>
                                      <w:t>405100,00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2448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lastRenderedPageBreak/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103 02261 01 0000 110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-42800,00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264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182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105 03010 01 0000 110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Единый сельскохозяйственный налог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3600,00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1020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182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105 03010 01 1000 110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7400,00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1020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182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106 01030 10 0000 110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66300,00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816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182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106 06033 10 0000 110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Земельный налог с организаций, обладающих земельным участком, расположенным в границах сельских поселений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72000,00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816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182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106 06043 10 0000 110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Земельный налог с физических лиц, обладающих земельным участком, расположенным в границах сельских поселений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75000,00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1632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559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111 09045 10 0000 120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10000,00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408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559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113 02995 10 0000 130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Прочие доходы от компенсации затрат бюджетов сельских поселений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11000,00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1224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559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114 06025 10 0000 430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522422,00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408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559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117 15030 10 0000 150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Инициативные платежи, зачисляемые в бюджеты сельских поселений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38461,54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816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559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202 16001 10 0000 150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4389600,00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2040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lastRenderedPageBreak/>
                                      <w:t>559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202 20216 10 0000 150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421890,00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408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559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202 29999 10 0000 150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Прочие субсидии бюджетам сельских поселений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8428959,90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816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559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202 30024 10 0000 150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Субвенции бюджетам сельских поселений на выполнение передаваемых полномочий субъектов Российской Федерации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1020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559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202 35118 10 0000 150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sz w:val="16"/>
                                        <w:szCs w:val="16"/>
                                      </w:rPr>
                                      <w:t>113807,30</w:t>
                                    </w: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312"/>
                                </w:trPr>
                                <w:tc>
                                  <w:tcPr>
                                    <w:tcW w:w="8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rPr>
                                        <w:rFonts w:ascii="Arial CYR" w:eastAsia="Times New Roman" w:hAnsi="Arial CYR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4599D" w:rsidRPr="0024599D" w:rsidTr="0024599D">
                                <w:trPr>
                                  <w:trHeight w:val="276"/>
                                </w:trPr>
                                <w:tc>
                                  <w:tcPr>
                                    <w:tcW w:w="6000" w:type="dxa"/>
                                    <w:gridSpan w:val="3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ind w:firstLineChars="200" w:firstLine="402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Всего доходов: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24599D" w:rsidRPr="0024599D" w:rsidRDefault="0024599D" w:rsidP="00245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YR" w:eastAsia="Times New Roman" w:hAnsi="Arial CYR" w:cs="Times New Roman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599D">
                                      <w:rPr>
                                        <w:rFonts w:ascii="Arial CYR" w:eastAsia="Times New Roman" w:hAnsi="Arial CYR" w:cs="Times New Roman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15316240,74</w:t>
                                    </w:r>
                                  </w:p>
                                </w:tc>
                              </w:tr>
                            </w:tbl>
                            <w:p w:rsidR="0024599D" w:rsidRPr="00975D38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24599D" w:rsidRPr="00975D38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24599D" w:rsidRPr="00975D38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4599D" w:rsidRPr="00975D38" w:rsidRDefault="0024599D" w:rsidP="0088702B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24599D" w:rsidRPr="00975D38" w:rsidTr="0088702B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24599D" w:rsidRPr="00975D38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lastRenderedPageBreak/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24599D" w:rsidRPr="00975D38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24599D" w:rsidRPr="00975D38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24599D" w:rsidRPr="00975D38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24599D" w:rsidRPr="00975D38" w:rsidRDefault="0024599D" w:rsidP="008870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24599D" w:rsidRPr="00975D38" w:rsidRDefault="0024599D" w:rsidP="0088702B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599D" w:rsidRPr="00975D38" w:rsidRDefault="0024599D" w:rsidP="0088702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599D" w:rsidRPr="00975D38" w:rsidRDefault="0024599D" w:rsidP="00887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Pr="009506FB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229" w:type="dxa"/>
        <w:tblInd w:w="93" w:type="dxa"/>
        <w:tblLayout w:type="fixed"/>
        <w:tblLook w:val="0000"/>
      </w:tblPr>
      <w:tblGrid>
        <w:gridCol w:w="9229"/>
      </w:tblGrid>
      <w:tr w:rsidR="009506FB" w:rsidRPr="009506FB" w:rsidTr="00FD196A">
        <w:trPr>
          <w:trHeight w:val="255"/>
        </w:trPr>
        <w:tc>
          <w:tcPr>
            <w:tcW w:w="9229" w:type="dxa"/>
            <w:noWrap/>
            <w:vAlign w:val="bottom"/>
          </w:tcPr>
          <w:p w:rsidR="009506FB" w:rsidRPr="00975D38" w:rsidRDefault="009506FB" w:rsidP="00FD1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Приложение </w:t>
            </w:r>
            <w:r w:rsidR="002459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506FB" w:rsidRPr="009506FB" w:rsidTr="00FD196A">
        <w:trPr>
          <w:trHeight w:val="255"/>
        </w:trPr>
        <w:tc>
          <w:tcPr>
            <w:tcW w:w="9229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9506FB" w:rsidRPr="00975D38" w:rsidTr="00FD196A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9506FB" w:rsidRPr="00975D38" w:rsidTr="00FD196A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9506FB" w:rsidRPr="00975D38" w:rsidRDefault="009506FB" w:rsidP="00FD196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</w:t>
                        </w:r>
                        <w:r w:rsidR="00E94757"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к решен</w:t>
                        </w:r>
                        <w:r w:rsidR="00FD196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18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9506FB" w:rsidRPr="00975D38" w:rsidRDefault="009506FB" w:rsidP="00FD196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9506FB" w:rsidRPr="00975D38" w:rsidTr="00FD196A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975D38" w:rsidTr="00FD196A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</w:t>
                              </w:r>
                              <w:r w:rsidR="00E94757"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шестого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созыва Новоспасского сельсовета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 w:rsidR="002B602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</w:t>
                              </w:r>
                              <w:r w:rsidR="00FD196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нского района на 2022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</w:t>
                              </w:r>
                              <w:r w:rsidR="00975D38"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 w:rsidR="00FD196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От13.05.2022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06FB" w:rsidRPr="00975D38" w:rsidRDefault="009506FB" w:rsidP="00FD196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975D38" w:rsidTr="00FD196A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9506FB" w:rsidRPr="00975D38" w:rsidRDefault="009506FB" w:rsidP="00FD196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9506FB" w:rsidRPr="00975D38" w:rsidRDefault="009506FB" w:rsidP="00FD196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06FB" w:rsidRPr="00975D38" w:rsidRDefault="009506FB" w:rsidP="00FD196A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06FB" w:rsidRPr="00975D38" w:rsidRDefault="009506FB" w:rsidP="00FD1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506FB" w:rsidRP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1560" w:type="dxa"/>
        <w:tblInd w:w="96" w:type="dxa"/>
        <w:tblLayout w:type="fixed"/>
        <w:tblLook w:val="04A0"/>
      </w:tblPr>
      <w:tblGrid>
        <w:gridCol w:w="261"/>
        <w:gridCol w:w="261"/>
        <w:gridCol w:w="261"/>
        <w:gridCol w:w="261"/>
        <w:gridCol w:w="2474"/>
        <w:gridCol w:w="38"/>
        <w:gridCol w:w="851"/>
        <w:gridCol w:w="708"/>
        <w:gridCol w:w="567"/>
        <w:gridCol w:w="1134"/>
        <w:gridCol w:w="709"/>
        <w:gridCol w:w="1276"/>
        <w:gridCol w:w="2759"/>
      </w:tblGrid>
      <w:tr w:rsidR="00532683" w:rsidRPr="00FD196A" w:rsidTr="004B53CB">
        <w:trPr>
          <w:gridAfter w:val="1"/>
          <w:wAfter w:w="2759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19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Новоспасский сельсовет Барабинского района Новосибирской области на 2022 год</w:t>
            </w:r>
          </w:p>
        </w:tc>
      </w:tr>
      <w:tr w:rsidR="00532683" w:rsidRPr="00FD196A" w:rsidTr="004B53CB">
        <w:trPr>
          <w:gridAfter w:val="1"/>
          <w:wAfter w:w="2759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32683" w:rsidRPr="00FD196A" w:rsidTr="004B53CB">
        <w:trPr>
          <w:gridAfter w:val="1"/>
          <w:wAfter w:w="2759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2683" w:rsidRPr="00FD196A" w:rsidTr="004B53CB">
        <w:trPr>
          <w:gridAfter w:val="1"/>
          <w:wAfter w:w="2759" w:type="dxa"/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32683" w:rsidRPr="00FD196A" w:rsidRDefault="00532683" w:rsidP="00FD1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D196A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532683" w:rsidRPr="00FD196A" w:rsidTr="004B53CB">
        <w:trPr>
          <w:gridAfter w:val="1"/>
          <w:wAfter w:w="2759" w:type="dxa"/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19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19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19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19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19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19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19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FD19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19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19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683" w:rsidRPr="00FD196A" w:rsidRDefault="00532683" w:rsidP="00FD1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19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5 577 400,00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806 303,00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806 303,00</w:t>
            </w:r>
          </w:p>
        </w:tc>
      </w:tr>
      <w:tr w:rsidR="004B53CB" w:rsidRPr="004B53CB" w:rsidTr="004B53CB">
        <w:trPr>
          <w:trHeight w:val="372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369 203,00</w:t>
            </w:r>
          </w:p>
        </w:tc>
      </w:tr>
      <w:tr w:rsidR="004B53CB" w:rsidRPr="004B53CB" w:rsidTr="004B53CB">
        <w:trPr>
          <w:trHeight w:val="588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369 203,00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369 203,00</w:t>
            </w:r>
          </w:p>
        </w:tc>
      </w:tr>
      <w:tr w:rsidR="004B53CB" w:rsidRPr="004B53CB" w:rsidTr="004B53CB">
        <w:trPr>
          <w:trHeight w:val="588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437 100,00</w:t>
            </w:r>
          </w:p>
        </w:tc>
      </w:tr>
      <w:tr w:rsidR="004B53CB" w:rsidRPr="004B53CB" w:rsidTr="004B53CB">
        <w:trPr>
          <w:trHeight w:val="588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437 100,00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437 100,00</w:t>
            </w:r>
          </w:p>
        </w:tc>
      </w:tr>
      <w:tr w:rsidR="004B53CB" w:rsidRPr="004B53CB" w:rsidTr="004B53CB">
        <w:trPr>
          <w:trHeight w:val="588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3 792 862,00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3 792 862,00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2 914 062,00</w:t>
            </w:r>
          </w:p>
        </w:tc>
      </w:tr>
      <w:tr w:rsidR="004B53CB" w:rsidRPr="004B53CB" w:rsidTr="004B53CB">
        <w:trPr>
          <w:trHeight w:val="588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729 816,00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729 816,00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2 147 471,00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2 147 471,00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36 775,00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36 775,00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B53CB" w:rsidRPr="004B53CB" w:rsidTr="004B53CB">
        <w:trPr>
          <w:trHeight w:val="588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</w:t>
            </w: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финансами в Новосибирской области "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878 700,00</w:t>
            </w:r>
          </w:p>
        </w:tc>
      </w:tr>
      <w:tr w:rsidR="004B53CB" w:rsidRPr="004B53CB" w:rsidTr="004B53CB">
        <w:trPr>
          <w:trHeight w:val="588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878 700,00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878 700,00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4B53CB" w:rsidRPr="004B53CB" w:rsidTr="004B53CB">
        <w:trPr>
          <w:trHeight w:val="105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4B53CB" w:rsidRPr="004B53CB" w:rsidTr="004B53CB">
        <w:trPr>
          <w:trHeight w:val="780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76 835,00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76 835,00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76 835,00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76 835,00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76 835,00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881 400,00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881 400,00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31 400,00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31 400,00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31 400,00</w:t>
            </w:r>
          </w:p>
        </w:tc>
      </w:tr>
      <w:tr w:rsidR="004B53CB" w:rsidRPr="004B53CB" w:rsidTr="004B53CB">
        <w:trPr>
          <w:trHeight w:val="780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384 615,38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384 615,38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384 615,38</w:t>
            </w:r>
          </w:p>
        </w:tc>
      </w:tr>
      <w:tr w:rsidR="004B53CB" w:rsidRPr="004B53CB" w:rsidTr="004B53CB">
        <w:trPr>
          <w:trHeight w:val="588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350 000,00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350 000,00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350 000,00</w:t>
            </w:r>
          </w:p>
        </w:tc>
      </w:tr>
      <w:tr w:rsidR="004B53CB" w:rsidRPr="004B53CB" w:rsidTr="004B53CB">
        <w:trPr>
          <w:trHeight w:val="780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115 384,62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115 384,62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115 384,62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113 807,30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113 807,30</w:t>
            </w:r>
          </w:p>
        </w:tc>
      </w:tr>
      <w:tr w:rsidR="004B53CB" w:rsidRPr="004B53CB" w:rsidTr="004B53CB">
        <w:trPr>
          <w:trHeight w:val="480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113 807,30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113 807,30</w:t>
            </w:r>
          </w:p>
        </w:tc>
      </w:tr>
      <w:tr w:rsidR="004B53CB" w:rsidRPr="004B53CB" w:rsidTr="004B53CB">
        <w:trPr>
          <w:trHeight w:val="588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106 376,40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106 376,40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7 430,90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7 430,90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67 665,00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67 665,00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67 665,00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67 665,00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67 665,00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67 665,00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1 858 098,52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1 858 098,52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1 858 098,52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1 436 208,52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1 436 208,52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1 436 208,52</w:t>
            </w:r>
          </w:p>
        </w:tc>
      </w:tr>
      <w:tr w:rsidR="004B53CB" w:rsidRPr="004B53CB" w:rsidTr="004B53CB">
        <w:trPr>
          <w:trHeight w:val="780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подпрограммы  " Развитие автомобильных дорог местного значения" в рамках государственной программы Новосибирской области " </w:t>
            </w: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Развитие автомобильных дорог регионального, муниципального и местного значения в Новосибирской области"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421 890,00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421 890,00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421 890,00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469 290,00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367 090,00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367 090,00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118 100,00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118 100,00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118 100,00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45 090,00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45 090,00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45 090,00</w:t>
            </w:r>
          </w:p>
        </w:tc>
      </w:tr>
      <w:tr w:rsidR="004B53CB" w:rsidRPr="004B53CB" w:rsidTr="004B53CB">
        <w:trPr>
          <w:trHeight w:val="588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173 900,00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173 900,00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173 900,00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102 200,00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102 200,00</w:t>
            </w:r>
          </w:p>
        </w:tc>
      </w:tr>
      <w:tr w:rsidR="004B53CB" w:rsidRPr="004B53CB" w:rsidTr="004B53CB">
        <w:trPr>
          <w:trHeight w:val="588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102 200,00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102 200,00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102 200,00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7 446 636,00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7 446 636,00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"Развитие культуры Новоспасского сельсовета "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7 446 636,00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Дворцы и дома культуры,  другие учреждения культуры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2 420 136,00</w:t>
            </w:r>
          </w:p>
        </w:tc>
      </w:tr>
      <w:tr w:rsidR="004B53CB" w:rsidRPr="004B53CB" w:rsidTr="004B53CB">
        <w:trPr>
          <w:trHeight w:val="588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2 064 700,00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2 064 700,00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349 536,00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349 536,00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5 900,00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5 900,00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проведение культурно - досугового мероприятия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110 000,00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110 000,00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110 000,00</w:t>
            </w:r>
          </w:p>
        </w:tc>
      </w:tr>
      <w:tr w:rsidR="004B53CB" w:rsidRPr="004B53CB" w:rsidTr="004B53CB">
        <w:trPr>
          <w:trHeight w:val="780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</w:t>
            </w:r>
            <w:proofErr w:type="gramEnd"/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4 916 500,00</w:t>
            </w:r>
          </w:p>
        </w:tc>
      </w:tr>
      <w:tr w:rsidR="004B53CB" w:rsidRPr="004B53CB" w:rsidTr="004B53CB">
        <w:trPr>
          <w:trHeight w:val="588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4 180 700,00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4 180 700,00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735 800,00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735 800,00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192 000,00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192 000,00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192 000,00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192 000,00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192 000,00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192 000,00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 и проведение спортивно-массовых мероприятий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4B53CB" w:rsidRPr="004B53CB" w:rsidTr="004B53CB">
        <w:trPr>
          <w:trHeight w:val="22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 и проведение спортивно-массовых мероприятий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4B53CB" w:rsidRPr="004B53CB" w:rsidTr="004B53CB">
        <w:trPr>
          <w:trHeight w:val="396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53CB" w:rsidRPr="004B53CB" w:rsidRDefault="004B53CB" w:rsidP="004B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53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</w:tbl>
    <w:p w:rsidR="004B53CB" w:rsidRPr="004B53CB" w:rsidRDefault="004B53CB" w:rsidP="004B53CB">
      <w:pPr>
        <w:rPr>
          <w:rFonts w:ascii="Arial" w:eastAsia="Times New Roman" w:hAnsi="Arial" w:cs="Arial"/>
          <w:b/>
          <w:bCs/>
          <w:sz w:val="16"/>
          <w:szCs w:val="16"/>
        </w:rPr>
      </w:pPr>
      <w:r w:rsidRPr="004B53CB">
        <w:rPr>
          <w:rFonts w:ascii="Times New Roman" w:hAnsi="Times New Roman" w:cs="Times New Roman"/>
          <w:b/>
          <w:sz w:val="24"/>
          <w:szCs w:val="24"/>
        </w:rPr>
        <w:t>Итого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</w:t>
      </w:r>
      <w:r w:rsidRPr="004B53CB">
        <w:rPr>
          <w:rFonts w:ascii="Arial" w:eastAsia="Times New Roman" w:hAnsi="Arial" w:cs="Arial"/>
          <w:b/>
          <w:bCs/>
          <w:sz w:val="16"/>
          <w:szCs w:val="16"/>
        </w:rPr>
        <w:t>15 744 896,82</w:t>
      </w:r>
    </w:p>
    <w:p w:rsidR="009506FB" w:rsidRPr="004B53CB" w:rsidRDefault="009506FB" w:rsidP="004B53CB">
      <w:pPr>
        <w:tabs>
          <w:tab w:val="left" w:pos="768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9506FB" w:rsidRPr="004B53CB" w:rsidSect="004B53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5D5"/>
    <w:multiLevelType w:val="hybridMultilevel"/>
    <w:tmpl w:val="C984802E"/>
    <w:lvl w:ilvl="0" w:tplc="76CCD1A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FB"/>
    <w:rsid w:val="000D3FC4"/>
    <w:rsid w:val="001B3437"/>
    <w:rsid w:val="0024599D"/>
    <w:rsid w:val="00282BBD"/>
    <w:rsid w:val="002B6026"/>
    <w:rsid w:val="002C173C"/>
    <w:rsid w:val="004B53CB"/>
    <w:rsid w:val="00532683"/>
    <w:rsid w:val="00780F5C"/>
    <w:rsid w:val="009506FB"/>
    <w:rsid w:val="00975D38"/>
    <w:rsid w:val="00CB27D2"/>
    <w:rsid w:val="00D01669"/>
    <w:rsid w:val="00D119A9"/>
    <w:rsid w:val="00E94757"/>
    <w:rsid w:val="00EE3263"/>
    <w:rsid w:val="00F20790"/>
    <w:rsid w:val="00F470CD"/>
    <w:rsid w:val="00FB1FF5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3"/>
  </w:style>
  <w:style w:type="paragraph" w:styleId="3">
    <w:name w:val="heading 3"/>
    <w:basedOn w:val="a"/>
    <w:next w:val="a"/>
    <w:link w:val="30"/>
    <w:qFormat/>
    <w:rsid w:val="00950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506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50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06F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B53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53CB"/>
    <w:rPr>
      <w:color w:val="800080"/>
      <w:u w:val="single"/>
    </w:rPr>
  </w:style>
  <w:style w:type="paragraph" w:customStyle="1" w:styleId="xl65">
    <w:name w:val="xl65"/>
    <w:basedOn w:val="a"/>
    <w:rsid w:val="004B53C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4B53C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4B53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4B53C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4B53C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4B53C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4B53C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4B53C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4B53C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4B53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4B53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4B53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4B5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4B53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4B53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4B53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4B53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4B53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4B53C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4B53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4B53C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4B53C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4B53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4B53C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4B53C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4B53C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4B53C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4B53C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4B53C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4B53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27DF-EA62-4F19-92FB-A601198E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Ира</cp:lastModifiedBy>
  <cp:revision>16</cp:revision>
  <cp:lastPrinted>2021-06-16T01:03:00Z</cp:lastPrinted>
  <dcterms:created xsi:type="dcterms:W3CDTF">2020-08-17T03:01:00Z</dcterms:created>
  <dcterms:modified xsi:type="dcterms:W3CDTF">2022-06-01T08:13:00Z</dcterms:modified>
</cp:coreProperties>
</file>