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57C" w:rsidRPr="00B23FB4" w:rsidRDefault="0021057C" w:rsidP="0021057C">
      <w:pPr>
        <w:jc w:val="center"/>
        <w:rPr>
          <w:color w:val="FF0000"/>
          <w:sz w:val="28"/>
          <w:szCs w:val="28"/>
        </w:rPr>
      </w:pPr>
    </w:p>
    <w:p w:rsidR="0021057C" w:rsidRPr="00B23FB4" w:rsidRDefault="0021057C" w:rsidP="0021057C">
      <w:pPr>
        <w:jc w:val="center"/>
        <w:rPr>
          <w:color w:val="FF0000"/>
          <w:sz w:val="28"/>
          <w:szCs w:val="28"/>
        </w:rPr>
      </w:pPr>
    </w:p>
    <w:p w:rsidR="0021057C" w:rsidRPr="00B23FB4" w:rsidRDefault="0021057C" w:rsidP="00BB78A0">
      <w:pPr>
        <w:jc w:val="center"/>
        <w:rPr>
          <w:color w:val="FF0000"/>
          <w:sz w:val="28"/>
          <w:szCs w:val="28"/>
        </w:rPr>
      </w:pPr>
    </w:p>
    <w:p w:rsidR="00A62CEF" w:rsidRDefault="0021057C" w:rsidP="00BB78A0">
      <w:pPr>
        <w:jc w:val="center"/>
        <w:rPr>
          <w:b/>
          <w:sz w:val="28"/>
          <w:szCs w:val="28"/>
        </w:rPr>
      </w:pPr>
      <w:r w:rsidRPr="00084B47">
        <w:rPr>
          <w:b/>
          <w:sz w:val="28"/>
          <w:szCs w:val="28"/>
        </w:rPr>
        <w:t xml:space="preserve">АДМИНИСТРАЦИЯ </w:t>
      </w:r>
      <w:r w:rsidR="008B16FD">
        <w:rPr>
          <w:b/>
          <w:sz w:val="28"/>
          <w:szCs w:val="28"/>
        </w:rPr>
        <w:t>НОВОСПАССКОГО СЕЛЬСОВЕТА</w:t>
      </w:r>
      <w:r w:rsidR="00D81EE3">
        <w:rPr>
          <w:b/>
          <w:color w:val="FF0000"/>
          <w:sz w:val="28"/>
          <w:szCs w:val="28"/>
        </w:rPr>
        <w:tab/>
      </w:r>
      <w:r w:rsidRPr="00D81EE3">
        <w:rPr>
          <w:b/>
          <w:sz w:val="28"/>
          <w:szCs w:val="28"/>
        </w:rPr>
        <w:t>БАРАБИНСКОГО РАЙОНА</w:t>
      </w:r>
    </w:p>
    <w:p w:rsidR="00717B10" w:rsidRDefault="00717B10" w:rsidP="00BB78A0">
      <w:pPr>
        <w:jc w:val="center"/>
        <w:rPr>
          <w:b/>
          <w:sz w:val="28"/>
          <w:szCs w:val="28"/>
        </w:rPr>
      </w:pPr>
    </w:p>
    <w:p w:rsidR="0021057C" w:rsidRPr="00084B47" w:rsidRDefault="003D788E" w:rsidP="00BB78A0">
      <w:pPr>
        <w:jc w:val="center"/>
        <w:rPr>
          <w:b/>
          <w:sz w:val="28"/>
          <w:szCs w:val="28"/>
        </w:rPr>
      </w:pPr>
      <w:r>
        <w:rPr>
          <w:b/>
          <w:sz w:val="28"/>
          <w:szCs w:val="28"/>
        </w:rPr>
        <w:t>ПОСТАНОВЛЕНИЕ</w:t>
      </w:r>
    </w:p>
    <w:p w:rsidR="0021057C" w:rsidRPr="00084B47" w:rsidRDefault="0021057C" w:rsidP="00BB78A0">
      <w:pPr>
        <w:jc w:val="center"/>
        <w:rPr>
          <w:sz w:val="28"/>
          <w:szCs w:val="28"/>
        </w:rPr>
      </w:pPr>
    </w:p>
    <w:p w:rsidR="0021057C" w:rsidRDefault="0021057C" w:rsidP="00BB78A0">
      <w:pPr>
        <w:jc w:val="center"/>
        <w:rPr>
          <w:sz w:val="28"/>
          <w:szCs w:val="28"/>
        </w:rPr>
      </w:pPr>
      <w:r w:rsidRPr="0086022F">
        <w:rPr>
          <w:sz w:val="28"/>
          <w:szCs w:val="28"/>
        </w:rPr>
        <w:t xml:space="preserve">от </w:t>
      </w:r>
      <w:r w:rsidR="00A67B14">
        <w:rPr>
          <w:sz w:val="28"/>
          <w:szCs w:val="28"/>
        </w:rPr>
        <w:t xml:space="preserve"> </w:t>
      </w:r>
      <w:r w:rsidR="00D8587C">
        <w:rPr>
          <w:sz w:val="28"/>
          <w:szCs w:val="28"/>
        </w:rPr>
        <w:t>15.11.2024</w:t>
      </w:r>
      <w:r w:rsidR="008B7CAE">
        <w:rPr>
          <w:sz w:val="28"/>
          <w:szCs w:val="28"/>
        </w:rPr>
        <w:t>г</w:t>
      </w:r>
      <w:r w:rsidR="001E5F9B">
        <w:rPr>
          <w:sz w:val="28"/>
          <w:szCs w:val="28"/>
        </w:rPr>
        <w:t xml:space="preserve"> </w:t>
      </w:r>
      <w:r w:rsidR="00A67B14">
        <w:rPr>
          <w:sz w:val="28"/>
          <w:szCs w:val="28"/>
        </w:rPr>
        <w:t xml:space="preserve">  </w:t>
      </w:r>
      <w:r w:rsidR="00136D64">
        <w:rPr>
          <w:sz w:val="28"/>
          <w:szCs w:val="28"/>
        </w:rPr>
        <w:t>№</w:t>
      </w:r>
      <w:r w:rsidR="009B7A3E">
        <w:rPr>
          <w:sz w:val="28"/>
          <w:szCs w:val="28"/>
        </w:rPr>
        <w:t xml:space="preserve"> </w:t>
      </w:r>
      <w:bookmarkStart w:id="0" w:name="_GoBack"/>
      <w:bookmarkEnd w:id="0"/>
      <w:r w:rsidR="00D8587C">
        <w:rPr>
          <w:sz w:val="28"/>
          <w:szCs w:val="28"/>
        </w:rPr>
        <w:t>74</w:t>
      </w:r>
      <w:r w:rsidR="003025AE">
        <w:rPr>
          <w:sz w:val="28"/>
          <w:szCs w:val="28"/>
        </w:rPr>
        <w:t xml:space="preserve"> </w:t>
      </w:r>
    </w:p>
    <w:p w:rsidR="00BB78A0" w:rsidRDefault="00BB78A0" w:rsidP="00BB78A0">
      <w:pPr>
        <w:jc w:val="center"/>
        <w:rPr>
          <w:sz w:val="28"/>
          <w:szCs w:val="28"/>
        </w:rPr>
      </w:pPr>
    </w:p>
    <w:p w:rsidR="00366E18" w:rsidRDefault="00366E18" w:rsidP="00BB78A0">
      <w:pPr>
        <w:jc w:val="center"/>
        <w:rPr>
          <w:sz w:val="28"/>
          <w:szCs w:val="28"/>
        </w:rPr>
      </w:pPr>
    </w:p>
    <w:p w:rsidR="00366E18" w:rsidRDefault="00366E18" w:rsidP="00BB78A0">
      <w:pPr>
        <w:jc w:val="center"/>
        <w:rPr>
          <w:b/>
          <w:sz w:val="28"/>
          <w:szCs w:val="28"/>
        </w:rPr>
      </w:pPr>
      <w:r>
        <w:rPr>
          <w:b/>
          <w:sz w:val="28"/>
          <w:szCs w:val="28"/>
        </w:rPr>
        <w:t>Об утверждении Порядка составления и ведения кас</w:t>
      </w:r>
      <w:r w:rsidR="00144066">
        <w:rPr>
          <w:b/>
          <w:sz w:val="28"/>
          <w:szCs w:val="28"/>
        </w:rPr>
        <w:t xml:space="preserve">сового плана исполнения </w:t>
      </w:r>
      <w:r>
        <w:rPr>
          <w:b/>
          <w:sz w:val="28"/>
          <w:szCs w:val="28"/>
        </w:rPr>
        <w:t xml:space="preserve"> бюджета</w:t>
      </w:r>
      <w:r w:rsidR="008B16FD">
        <w:rPr>
          <w:b/>
          <w:sz w:val="28"/>
          <w:szCs w:val="28"/>
        </w:rPr>
        <w:t xml:space="preserve"> </w:t>
      </w:r>
      <w:r w:rsidR="008B16FD" w:rsidRPr="008B16FD">
        <w:rPr>
          <w:b/>
          <w:sz w:val="28"/>
          <w:szCs w:val="28"/>
        </w:rPr>
        <w:t>Новоспасского сельсовета</w:t>
      </w:r>
      <w:r w:rsidR="008B16FD">
        <w:rPr>
          <w:sz w:val="28"/>
          <w:szCs w:val="28"/>
        </w:rPr>
        <w:t xml:space="preserve"> </w:t>
      </w:r>
      <w:r>
        <w:rPr>
          <w:b/>
          <w:sz w:val="28"/>
          <w:szCs w:val="28"/>
        </w:rPr>
        <w:t xml:space="preserve"> Барабинского района </w:t>
      </w:r>
    </w:p>
    <w:p w:rsidR="00540479" w:rsidRDefault="00540479" w:rsidP="00BB78A0">
      <w:pPr>
        <w:jc w:val="center"/>
        <w:rPr>
          <w:sz w:val="28"/>
          <w:szCs w:val="28"/>
        </w:rPr>
      </w:pPr>
    </w:p>
    <w:p w:rsidR="009E499B" w:rsidRDefault="00D46E07" w:rsidP="001E5F9B">
      <w:pPr>
        <w:spacing w:line="276" w:lineRule="auto"/>
        <w:ind w:firstLine="708"/>
        <w:jc w:val="both"/>
        <w:rPr>
          <w:sz w:val="28"/>
          <w:szCs w:val="28"/>
        </w:rPr>
      </w:pPr>
      <w:r>
        <w:rPr>
          <w:sz w:val="28"/>
          <w:szCs w:val="28"/>
        </w:rPr>
        <w:t xml:space="preserve">В соответствии со </w:t>
      </w:r>
      <w:r w:rsidR="005D5535">
        <w:rPr>
          <w:sz w:val="28"/>
          <w:szCs w:val="28"/>
        </w:rPr>
        <w:t>ст</w:t>
      </w:r>
      <w:r w:rsidR="00E80ABD">
        <w:rPr>
          <w:sz w:val="28"/>
          <w:szCs w:val="28"/>
        </w:rPr>
        <w:t>ать</w:t>
      </w:r>
      <w:r>
        <w:rPr>
          <w:sz w:val="28"/>
          <w:szCs w:val="28"/>
        </w:rPr>
        <w:t>ей</w:t>
      </w:r>
      <w:r w:rsidR="00E80ABD">
        <w:rPr>
          <w:sz w:val="28"/>
          <w:szCs w:val="28"/>
        </w:rPr>
        <w:t xml:space="preserve"> </w:t>
      </w:r>
      <w:r w:rsidR="003B2670">
        <w:rPr>
          <w:sz w:val="28"/>
          <w:szCs w:val="28"/>
        </w:rPr>
        <w:t>2</w:t>
      </w:r>
      <w:r>
        <w:rPr>
          <w:sz w:val="28"/>
          <w:szCs w:val="28"/>
        </w:rPr>
        <w:t>17.1</w:t>
      </w:r>
      <w:r w:rsidR="003B2670">
        <w:rPr>
          <w:sz w:val="28"/>
          <w:szCs w:val="28"/>
        </w:rPr>
        <w:t xml:space="preserve"> Бюджетного Кодекса Российской Федерации</w:t>
      </w:r>
      <w:r w:rsidR="009E499B">
        <w:rPr>
          <w:sz w:val="28"/>
          <w:szCs w:val="28"/>
        </w:rPr>
        <w:t>,</w:t>
      </w:r>
      <w:r w:rsidR="00FA4174">
        <w:rPr>
          <w:sz w:val="28"/>
          <w:szCs w:val="28"/>
        </w:rPr>
        <w:t xml:space="preserve"> </w:t>
      </w:r>
      <w:r>
        <w:rPr>
          <w:sz w:val="28"/>
          <w:szCs w:val="28"/>
        </w:rPr>
        <w:t xml:space="preserve">в целях организации составления и ведения кассового плана исполнения местного бюджета </w:t>
      </w:r>
      <w:r w:rsidR="008B16FD">
        <w:rPr>
          <w:sz w:val="28"/>
          <w:szCs w:val="28"/>
        </w:rPr>
        <w:t xml:space="preserve">Новоспасского сельсовета </w:t>
      </w:r>
      <w:r>
        <w:rPr>
          <w:sz w:val="28"/>
          <w:szCs w:val="28"/>
        </w:rPr>
        <w:t xml:space="preserve">Барабинского района, </w:t>
      </w:r>
      <w:r w:rsidR="00FA4174">
        <w:rPr>
          <w:sz w:val="28"/>
          <w:szCs w:val="28"/>
        </w:rPr>
        <w:t>администрация</w:t>
      </w:r>
      <w:r w:rsidR="008B16FD">
        <w:rPr>
          <w:sz w:val="28"/>
          <w:szCs w:val="28"/>
        </w:rPr>
        <w:t xml:space="preserve"> Новоспасского сельсовета </w:t>
      </w:r>
      <w:r w:rsidR="00FA4174">
        <w:rPr>
          <w:sz w:val="28"/>
          <w:szCs w:val="28"/>
        </w:rPr>
        <w:t xml:space="preserve"> Барабинского района</w:t>
      </w:r>
      <w:r w:rsidR="00A62CEF">
        <w:rPr>
          <w:sz w:val="28"/>
          <w:szCs w:val="28"/>
        </w:rPr>
        <w:t xml:space="preserve"> Новосибирской области</w:t>
      </w:r>
      <w:r w:rsidR="00A67B14">
        <w:rPr>
          <w:sz w:val="28"/>
          <w:szCs w:val="28"/>
        </w:rPr>
        <w:t xml:space="preserve"> постановляет:</w:t>
      </w:r>
    </w:p>
    <w:p w:rsidR="001E5F9B" w:rsidRPr="00841DCB" w:rsidRDefault="007C6E85" w:rsidP="00D46E07">
      <w:pPr>
        <w:spacing w:line="276" w:lineRule="auto"/>
        <w:ind w:firstLine="993"/>
        <w:jc w:val="both"/>
        <w:rPr>
          <w:sz w:val="28"/>
          <w:szCs w:val="28"/>
        </w:rPr>
      </w:pPr>
      <w:r>
        <w:rPr>
          <w:sz w:val="28"/>
          <w:szCs w:val="28"/>
        </w:rPr>
        <w:t>1</w:t>
      </w:r>
      <w:r w:rsidR="008704D2">
        <w:rPr>
          <w:sz w:val="28"/>
          <w:szCs w:val="28"/>
        </w:rPr>
        <w:t xml:space="preserve">. </w:t>
      </w:r>
      <w:r w:rsidR="00841DCB">
        <w:rPr>
          <w:sz w:val="28"/>
          <w:szCs w:val="28"/>
        </w:rPr>
        <w:t>У</w:t>
      </w:r>
      <w:r w:rsidR="00D46E07">
        <w:rPr>
          <w:sz w:val="28"/>
          <w:szCs w:val="28"/>
        </w:rPr>
        <w:t>твердить Порядок составления и ведения кассового плана исполнения местного бюджета</w:t>
      </w:r>
      <w:r w:rsidR="008B16FD">
        <w:rPr>
          <w:sz w:val="28"/>
          <w:szCs w:val="28"/>
        </w:rPr>
        <w:t xml:space="preserve"> Новоспасского сельсовета </w:t>
      </w:r>
      <w:r w:rsidR="00D46E07">
        <w:rPr>
          <w:sz w:val="28"/>
          <w:szCs w:val="28"/>
        </w:rPr>
        <w:t xml:space="preserve"> Барабинского района </w:t>
      </w:r>
      <w:r w:rsidR="00D46E07" w:rsidRPr="00841DCB">
        <w:rPr>
          <w:sz w:val="28"/>
          <w:szCs w:val="28"/>
        </w:rPr>
        <w:t>(Приложение №1).</w:t>
      </w:r>
    </w:p>
    <w:p w:rsidR="00941D06" w:rsidRDefault="0087517E" w:rsidP="00941D06">
      <w:pPr>
        <w:ind w:firstLine="993"/>
        <w:jc w:val="both"/>
        <w:rPr>
          <w:b/>
          <w:sz w:val="28"/>
          <w:szCs w:val="28"/>
        </w:rPr>
      </w:pPr>
      <w:r>
        <w:rPr>
          <w:sz w:val="28"/>
          <w:szCs w:val="28"/>
        </w:rPr>
        <w:t>2. Признать утратившим силу постановление администрации Барабинского райо</w:t>
      </w:r>
      <w:r w:rsidR="00D8587C">
        <w:rPr>
          <w:sz w:val="28"/>
          <w:szCs w:val="28"/>
        </w:rPr>
        <w:t>на от 30.12.2022</w:t>
      </w:r>
      <w:r>
        <w:rPr>
          <w:sz w:val="28"/>
          <w:szCs w:val="28"/>
        </w:rPr>
        <w:t xml:space="preserve"> №</w:t>
      </w:r>
      <w:r w:rsidR="0034141E">
        <w:rPr>
          <w:sz w:val="28"/>
          <w:szCs w:val="28"/>
        </w:rPr>
        <w:t xml:space="preserve"> </w:t>
      </w:r>
      <w:r w:rsidR="00D8587C">
        <w:rPr>
          <w:sz w:val="28"/>
          <w:szCs w:val="28"/>
        </w:rPr>
        <w:t>120</w:t>
      </w:r>
      <w:r w:rsidR="00941D06">
        <w:rPr>
          <w:sz w:val="28"/>
          <w:szCs w:val="28"/>
        </w:rPr>
        <w:t xml:space="preserve"> «</w:t>
      </w:r>
      <w:r w:rsidR="00941D06" w:rsidRPr="00941D06">
        <w:rPr>
          <w:sz w:val="28"/>
          <w:szCs w:val="28"/>
        </w:rPr>
        <w:t xml:space="preserve">Об утверждении Порядка составления и ведения кассового плана исполнения местного бюджета </w:t>
      </w:r>
      <w:r w:rsidR="008B16FD">
        <w:rPr>
          <w:sz w:val="28"/>
          <w:szCs w:val="28"/>
        </w:rPr>
        <w:t xml:space="preserve">                  Новоспасского сельсовета </w:t>
      </w:r>
      <w:r w:rsidR="00941D06" w:rsidRPr="00941D06">
        <w:rPr>
          <w:sz w:val="28"/>
          <w:szCs w:val="28"/>
        </w:rPr>
        <w:t>Барабинского района</w:t>
      </w:r>
      <w:r w:rsidR="00941D06">
        <w:rPr>
          <w:b/>
          <w:sz w:val="28"/>
          <w:szCs w:val="28"/>
        </w:rPr>
        <w:t>».</w:t>
      </w:r>
    </w:p>
    <w:p w:rsidR="00941D06" w:rsidRPr="005712C0" w:rsidRDefault="00016D22" w:rsidP="00016D22">
      <w:pPr>
        <w:pStyle w:val="60"/>
        <w:shd w:val="clear" w:color="auto" w:fill="auto"/>
        <w:tabs>
          <w:tab w:val="left" w:pos="0"/>
          <w:tab w:val="left" w:pos="993"/>
        </w:tabs>
        <w:autoSpaceDE w:val="0"/>
        <w:autoSpaceDN w:val="0"/>
        <w:adjustRightInd w:val="0"/>
        <w:spacing w:before="0" w:line="240" w:lineRule="auto"/>
        <w:ind w:firstLine="993"/>
        <w:rPr>
          <w:b w:val="0"/>
        </w:rPr>
      </w:pPr>
      <w:r w:rsidRPr="00016D22">
        <w:rPr>
          <w:b w:val="0"/>
        </w:rPr>
        <w:t>3</w:t>
      </w:r>
      <w:r>
        <w:rPr>
          <w:b w:val="0"/>
        </w:rPr>
        <w:t xml:space="preserve">. </w:t>
      </w:r>
      <w:proofErr w:type="gramStart"/>
      <w:r w:rsidR="00941D06" w:rsidRPr="005712C0">
        <w:rPr>
          <w:b w:val="0"/>
        </w:rPr>
        <w:t>Контроль за</w:t>
      </w:r>
      <w:proofErr w:type="gramEnd"/>
      <w:r w:rsidR="00941D06" w:rsidRPr="005712C0">
        <w:rPr>
          <w:b w:val="0"/>
        </w:rPr>
        <w:t xml:space="preserve"> исполнением настоящего постановления возложить на </w:t>
      </w:r>
      <w:r w:rsidR="008B16FD">
        <w:rPr>
          <w:b w:val="0"/>
        </w:rPr>
        <w:t>специалиста</w:t>
      </w:r>
      <w:r w:rsidR="00941D06" w:rsidRPr="005712C0">
        <w:rPr>
          <w:b w:val="0"/>
        </w:rPr>
        <w:t xml:space="preserve"> администрации</w:t>
      </w:r>
      <w:r w:rsidR="008B16FD">
        <w:rPr>
          <w:b w:val="0"/>
        </w:rPr>
        <w:t xml:space="preserve"> </w:t>
      </w:r>
      <w:r w:rsidR="008B16FD" w:rsidRPr="008B16FD">
        <w:rPr>
          <w:b w:val="0"/>
        </w:rPr>
        <w:t>Новоспасского сельсовета</w:t>
      </w:r>
      <w:r w:rsidR="008B16FD">
        <w:t xml:space="preserve"> </w:t>
      </w:r>
      <w:r w:rsidR="00941D06" w:rsidRPr="005712C0">
        <w:rPr>
          <w:b w:val="0"/>
        </w:rPr>
        <w:t xml:space="preserve"> Барабинского района Новосибирской области </w:t>
      </w:r>
      <w:r w:rsidR="008B16FD">
        <w:rPr>
          <w:b w:val="0"/>
        </w:rPr>
        <w:t>С.А.Мазуренко.</w:t>
      </w:r>
    </w:p>
    <w:p w:rsidR="00941D06" w:rsidRPr="009F39F2" w:rsidRDefault="00941D06" w:rsidP="00941D06">
      <w:pPr>
        <w:ind w:left="4956"/>
        <w:rPr>
          <w:sz w:val="28"/>
          <w:szCs w:val="28"/>
        </w:rPr>
      </w:pPr>
    </w:p>
    <w:p w:rsidR="00941D06" w:rsidRDefault="00941D06" w:rsidP="00941D06">
      <w:pPr>
        <w:rPr>
          <w:sz w:val="28"/>
          <w:szCs w:val="28"/>
        </w:rPr>
      </w:pPr>
    </w:p>
    <w:p w:rsidR="008A302A" w:rsidRDefault="008A302A" w:rsidP="00BB78A0">
      <w:pPr>
        <w:rPr>
          <w:sz w:val="28"/>
          <w:szCs w:val="28"/>
        </w:rPr>
      </w:pPr>
    </w:p>
    <w:p w:rsidR="00582B45" w:rsidRDefault="00582B45" w:rsidP="00BB78A0">
      <w:pPr>
        <w:rPr>
          <w:sz w:val="28"/>
          <w:szCs w:val="28"/>
        </w:rPr>
      </w:pPr>
    </w:p>
    <w:p w:rsidR="008B16FD" w:rsidRDefault="00B61CE3" w:rsidP="00BB78A0">
      <w:pPr>
        <w:rPr>
          <w:sz w:val="28"/>
          <w:szCs w:val="28"/>
        </w:rPr>
      </w:pPr>
      <w:r w:rsidRPr="00025765">
        <w:rPr>
          <w:sz w:val="28"/>
          <w:szCs w:val="28"/>
        </w:rPr>
        <w:t>Глава</w:t>
      </w:r>
      <w:r w:rsidR="008B16FD">
        <w:rPr>
          <w:sz w:val="28"/>
          <w:szCs w:val="28"/>
        </w:rPr>
        <w:t xml:space="preserve">Новоспасского сельсовета </w:t>
      </w:r>
    </w:p>
    <w:p w:rsidR="00A62CEF" w:rsidRDefault="00B61CE3" w:rsidP="00BB78A0">
      <w:pPr>
        <w:rPr>
          <w:sz w:val="28"/>
          <w:szCs w:val="28"/>
        </w:rPr>
      </w:pPr>
      <w:r w:rsidRPr="00025765">
        <w:rPr>
          <w:sz w:val="28"/>
          <w:szCs w:val="28"/>
        </w:rPr>
        <w:t xml:space="preserve"> Барабинского района    </w:t>
      </w:r>
    </w:p>
    <w:p w:rsidR="00B61CE3" w:rsidRPr="00025765" w:rsidRDefault="00A62CEF" w:rsidP="00BB78A0">
      <w:pPr>
        <w:rPr>
          <w:sz w:val="28"/>
          <w:szCs w:val="28"/>
        </w:rPr>
      </w:pPr>
      <w:r>
        <w:rPr>
          <w:sz w:val="28"/>
          <w:szCs w:val="28"/>
        </w:rPr>
        <w:t xml:space="preserve">Новосибирской области  </w:t>
      </w:r>
      <w:r w:rsidR="00B61CE3" w:rsidRPr="00025765">
        <w:rPr>
          <w:sz w:val="28"/>
          <w:szCs w:val="28"/>
        </w:rPr>
        <w:t xml:space="preserve">                                                       </w:t>
      </w:r>
      <w:r w:rsidR="008B16FD">
        <w:rPr>
          <w:sz w:val="28"/>
          <w:szCs w:val="28"/>
        </w:rPr>
        <w:t>В.В.Иванов</w:t>
      </w:r>
    </w:p>
    <w:p w:rsidR="00387C4A" w:rsidRDefault="00387C4A" w:rsidP="00BB78A0">
      <w:pPr>
        <w:rPr>
          <w:sz w:val="18"/>
          <w:szCs w:val="18"/>
        </w:rPr>
      </w:pPr>
    </w:p>
    <w:p w:rsidR="00941D06" w:rsidRDefault="00941D06" w:rsidP="00BB78A0">
      <w:pPr>
        <w:rPr>
          <w:sz w:val="18"/>
          <w:szCs w:val="18"/>
        </w:rPr>
      </w:pPr>
    </w:p>
    <w:p w:rsidR="00941D06" w:rsidRDefault="00941D06" w:rsidP="00BB78A0">
      <w:pPr>
        <w:rPr>
          <w:sz w:val="18"/>
          <w:szCs w:val="18"/>
        </w:rPr>
      </w:pPr>
    </w:p>
    <w:p w:rsidR="00941D06" w:rsidRDefault="00941D06" w:rsidP="00BB78A0">
      <w:pPr>
        <w:rPr>
          <w:sz w:val="18"/>
          <w:szCs w:val="18"/>
        </w:rPr>
      </w:pPr>
    </w:p>
    <w:p w:rsidR="00941D06" w:rsidRDefault="00941D06" w:rsidP="00BB78A0">
      <w:pPr>
        <w:rPr>
          <w:sz w:val="18"/>
          <w:szCs w:val="18"/>
        </w:rPr>
      </w:pPr>
    </w:p>
    <w:p w:rsidR="00941D06" w:rsidRDefault="00941D06" w:rsidP="00BB78A0">
      <w:pPr>
        <w:rPr>
          <w:sz w:val="18"/>
          <w:szCs w:val="18"/>
        </w:rPr>
      </w:pPr>
    </w:p>
    <w:p w:rsidR="00941D06" w:rsidRDefault="00941D06" w:rsidP="00BB78A0">
      <w:pPr>
        <w:rPr>
          <w:sz w:val="18"/>
          <w:szCs w:val="18"/>
        </w:rPr>
      </w:pPr>
    </w:p>
    <w:p w:rsidR="00941D06" w:rsidRDefault="00941D06" w:rsidP="00BB78A0">
      <w:pPr>
        <w:rPr>
          <w:sz w:val="18"/>
          <w:szCs w:val="18"/>
        </w:rPr>
      </w:pPr>
    </w:p>
    <w:p w:rsidR="00941D06" w:rsidRDefault="00941D06" w:rsidP="00BB78A0">
      <w:pPr>
        <w:rPr>
          <w:sz w:val="18"/>
          <w:szCs w:val="18"/>
        </w:rPr>
      </w:pPr>
    </w:p>
    <w:p w:rsidR="00582B45" w:rsidRDefault="00582B45" w:rsidP="00BB78A0">
      <w:pPr>
        <w:rPr>
          <w:sz w:val="18"/>
          <w:szCs w:val="18"/>
        </w:rPr>
      </w:pPr>
    </w:p>
    <w:p w:rsidR="00582B45" w:rsidRDefault="00582B45" w:rsidP="00BB78A0">
      <w:pPr>
        <w:rPr>
          <w:sz w:val="18"/>
          <w:szCs w:val="18"/>
        </w:rPr>
      </w:pPr>
    </w:p>
    <w:p w:rsidR="0034141E" w:rsidRDefault="0034141E" w:rsidP="00BB78A0">
      <w:pPr>
        <w:rPr>
          <w:sz w:val="18"/>
          <w:szCs w:val="18"/>
        </w:rPr>
      </w:pPr>
    </w:p>
    <w:p w:rsidR="0034141E" w:rsidRDefault="0034141E" w:rsidP="00BB78A0">
      <w:pPr>
        <w:rPr>
          <w:sz w:val="18"/>
          <w:szCs w:val="18"/>
        </w:rPr>
      </w:pPr>
    </w:p>
    <w:p w:rsidR="0034141E" w:rsidRPr="005557C3" w:rsidRDefault="005557C3" w:rsidP="0034141E">
      <w:pPr>
        <w:autoSpaceDE w:val="0"/>
        <w:autoSpaceDN w:val="0"/>
        <w:adjustRightInd w:val="0"/>
        <w:jc w:val="right"/>
        <w:rPr>
          <w:bCs/>
          <w:szCs w:val="28"/>
        </w:rPr>
      </w:pPr>
      <w:r w:rsidRPr="005557C3">
        <w:rPr>
          <w:bCs/>
          <w:szCs w:val="28"/>
        </w:rPr>
        <w:lastRenderedPageBreak/>
        <w:t>Приложение 1</w:t>
      </w:r>
    </w:p>
    <w:p w:rsidR="005557C3" w:rsidRPr="005557C3" w:rsidRDefault="005557C3" w:rsidP="0034141E">
      <w:pPr>
        <w:autoSpaceDE w:val="0"/>
        <w:autoSpaceDN w:val="0"/>
        <w:adjustRightInd w:val="0"/>
        <w:jc w:val="right"/>
        <w:rPr>
          <w:bCs/>
          <w:szCs w:val="28"/>
        </w:rPr>
      </w:pPr>
      <w:r w:rsidRPr="005557C3">
        <w:rPr>
          <w:bCs/>
          <w:szCs w:val="28"/>
        </w:rPr>
        <w:t xml:space="preserve">к постановлению администрации </w:t>
      </w:r>
    </w:p>
    <w:p w:rsidR="005557C3" w:rsidRPr="005557C3" w:rsidRDefault="005557C3" w:rsidP="0034141E">
      <w:pPr>
        <w:autoSpaceDE w:val="0"/>
        <w:autoSpaceDN w:val="0"/>
        <w:adjustRightInd w:val="0"/>
        <w:jc w:val="right"/>
        <w:rPr>
          <w:bCs/>
          <w:szCs w:val="28"/>
        </w:rPr>
      </w:pPr>
      <w:r w:rsidRPr="005557C3">
        <w:rPr>
          <w:bCs/>
          <w:szCs w:val="28"/>
        </w:rPr>
        <w:t>Новоспасского сельсовета</w:t>
      </w:r>
    </w:p>
    <w:p w:rsidR="005557C3" w:rsidRPr="005557C3" w:rsidRDefault="005557C3" w:rsidP="0034141E">
      <w:pPr>
        <w:autoSpaceDE w:val="0"/>
        <w:autoSpaceDN w:val="0"/>
        <w:adjustRightInd w:val="0"/>
        <w:jc w:val="right"/>
        <w:rPr>
          <w:bCs/>
          <w:szCs w:val="28"/>
        </w:rPr>
      </w:pPr>
      <w:r w:rsidRPr="005557C3">
        <w:rPr>
          <w:bCs/>
          <w:szCs w:val="28"/>
        </w:rPr>
        <w:t xml:space="preserve"> Барабинского района </w:t>
      </w:r>
    </w:p>
    <w:p w:rsidR="005557C3" w:rsidRPr="005557C3" w:rsidRDefault="005557C3" w:rsidP="0034141E">
      <w:pPr>
        <w:autoSpaceDE w:val="0"/>
        <w:autoSpaceDN w:val="0"/>
        <w:adjustRightInd w:val="0"/>
        <w:jc w:val="right"/>
        <w:rPr>
          <w:bCs/>
          <w:szCs w:val="28"/>
        </w:rPr>
      </w:pPr>
      <w:r w:rsidRPr="005557C3">
        <w:rPr>
          <w:bCs/>
          <w:szCs w:val="28"/>
        </w:rPr>
        <w:t xml:space="preserve">Новосибирской области </w:t>
      </w:r>
    </w:p>
    <w:p w:rsidR="005557C3" w:rsidRPr="005557C3" w:rsidRDefault="005557C3" w:rsidP="0034141E">
      <w:pPr>
        <w:autoSpaceDE w:val="0"/>
        <w:autoSpaceDN w:val="0"/>
        <w:adjustRightInd w:val="0"/>
        <w:jc w:val="right"/>
        <w:rPr>
          <w:bCs/>
          <w:szCs w:val="28"/>
        </w:rPr>
      </w:pPr>
      <w:r w:rsidRPr="005557C3">
        <w:rPr>
          <w:bCs/>
          <w:szCs w:val="28"/>
        </w:rPr>
        <w:t xml:space="preserve">№ 74 от 15.11.2024 г. </w:t>
      </w:r>
    </w:p>
    <w:p w:rsidR="0034141E" w:rsidRPr="005557C3" w:rsidRDefault="0034141E" w:rsidP="0034141E">
      <w:pPr>
        <w:autoSpaceDE w:val="0"/>
        <w:autoSpaceDN w:val="0"/>
        <w:adjustRightInd w:val="0"/>
        <w:jc w:val="center"/>
        <w:rPr>
          <w:bCs/>
          <w:szCs w:val="28"/>
        </w:rPr>
      </w:pPr>
      <w:bookmarkStart w:id="1" w:name="_Hlk164178750"/>
    </w:p>
    <w:p w:rsidR="0034141E" w:rsidRDefault="0034141E" w:rsidP="0034141E">
      <w:pPr>
        <w:autoSpaceDE w:val="0"/>
        <w:autoSpaceDN w:val="0"/>
        <w:adjustRightInd w:val="0"/>
        <w:jc w:val="center"/>
        <w:rPr>
          <w:b/>
          <w:bCs/>
          <w:szCs w:val="28"/>
        </w:rPr>
      </w:pPr>
    </w:p>
    <w:p w:rsidR="0034141E" w:rsidRPr="005557C3" w:rsidRDefault="0034141E" w:rsidP="0034141E">
      <w:pPr>
        <w:autoSpaceDE w:val="0"/>
        <w:autoSpaceDN w:val="0"/>
        <w:adjustRightInd w:val="0"/>
        <w:jc w:val="center"/>
        <w:rPr>
          <w:b/>
          <w:bCs/>
          <w:sz w:val="28"/>
          <w:szCs w:val="28"/>
        </w:rPr>
      </w:pPr>
      <w:r w:rsidRPr="005557C3">
        <w:rPr>
          <w:b/>
          <w:bCs/>
          <w:sz w:val="28"/>
          <w:szCs w:val="28"/>
        </w:rPr>
        <w:t>ПОРЯДОК</w:t>
      </w:r>
    </w:p>
    <w:p w:rsidR="0034141E" w:rsidRPr="005557C3" w:rsidRDefault="0034141E" w:rsidP="0034141E">
      <w:pPr>
        <w:autoSpaceDE w:val="0"/>
        <w:autoSpaceDN w:val="0"/>
        <w:adjustRightInd w:val="0"/>
        <w:jc w:val="center"/>
        <w:rPr>
          <w:b/>
          <w:bCs/>
          <w:sz w:val="28"/>
          <w:szCs w:val="28"/>
        </w:rPr>
      </w:pPr>
      <w:r w:rsidRPr="005557C3">
        <w:rPr>
          <w:b/>
          <w:bCs/>
          <w:sz w:val="28"/>
          <w:szCs w:val="28"/>
        </w:rPr>
        <w:t xml:space="preserve">составления и ведения кассового плана исполнения </w:t>
      </w:r>
    </w:p>
    <w:p w:rsidR="0034141E" w:rsidRPr="005557C3" w:rsidRDefault="0034141E" w:rsidP="0034141E">
      <w:pPr>
        <w:autoSpaceDE w:val="0"/>
        <w:autoSpaceDN w:val="0"/>
        <w:adjustRightInd w:val="0"/>
        <w:jc w:val="center"/>
        <w:rPr>
          <w:b/>
          <w:bCs/>
          <w:sz w:val="28"/>
          <w:szCs w:val="28"/>
        </w:rPr>
      </w:pPr>
      <w:r w:rsidRPr="005557C3">
        <w:rPr>
          <w:b/>
          <w:bCs/>
          <w:sz w:val="28"/>
          <w:szCs w:val="28"/>
        </w:rPr>
        <w:t>бюджетаНовоспасского сельсовета Барабинского района</w:t>
      </w:r>
    </w:p>
    <w:bookmarkEnd w:id="1"/>
    <w:p w:rsidR="0034141E" w:rsidRPr="005557C3" w:rsidRDefault="0034141E" w:rsidP="0034141E">
      <w:pPr>
        <w:autoSpaceDE w:val="0"/>
        <w:autoSpaceDN w:val="0"/>
        <w:adjustRightInd w:val="0"/>
        <w:jc w:val="center"/>
        <w:rPr>
          <w:b/>
          <w:bCs/>
          <w:sz w:val="28"/>
          <w:szCs w:val="28"/>
        </w:rPr>
      </w:pPr>
    </w:p>
    <w:p w:rsidR="0034141E" w:rsidRPr="005557C3" w:rsidRDefault="0034141E" w:rsidP="0034141E">
      <w:pPr>
        <w:widowControl w:val="0"/>
        <w:autoSpaceDE w:val="0"/>
        <w:autoSpaceDN w:val="0"/>
        <w:ind w:firstLine="540"/>
        <w:jc w:val="center"/>
        <w:rPr>
          <w:sz w:val="28"/>
          <w:szCs w:val="28"/>
        </w:rPr>
      </w:pPr>
      <w:r w:rsidRPr="005557C3">
        <w:rPr>
          <w:sz w:val="28"/>
          <w:szCs w:val="28"/>
        </w:rPr>
        <w:t>I. Общие положения</w:t>
      </w: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p>
    <w:p w:rsidR="0034141E" w:rsidRPr="005557C3" w:rsidRDefault="0034141E" w:rsidP="0034141E">
      <w:pPr>
        <w:autoSpaceDE w:val="0"/>
        <w:autoSpaceDN w:val="0"/>
        <w:adjustRightInd w:val="0"/>
        <w:ind w:firstLine="540"/>
        <w:rPr>
          <w:rFonts w:eastAsiaTheme="minorHAnsi"/>
          <w:sz w:val="28"/>
          <w:szCs w:val="28"/>
          <w:lang w:eastAsia="en-US"/>
        </w:rPr>
      </w:pPr>
      <w:r w:rsidRPr="005557C3">
        <w:rPr>
          <w:color w:val="0D0D0D" w:themeColor="text1" w:themeTint="F2"/>
          <w:sz w:val="28"/>
          <w:szCs w:val="28"/>
        </w:rPr>
        <w:t>1. </w:t>
      </w:r>
      <w:proofErr w:type="gramStart"/>
      <w:r w:rsidRPr="005557C3">
        <w:rPr>
          <w:color w:val="0D0D0D" w:themeColor="text1" w:themeTint="F2"/>
          <w:sz w:val="28"/>
          <w:szCs w:val="28"/>
        </w:rPr>
        <w:t xml:space="preserve">Настоящий Порядок определяет правила составления и ведения кассового плана исполнения бюджета Новоспасского сельсовета Барабинского района в текущем финансовом году (далее соответственно – кассовый план, местный бюджет),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источников) </w:t>
      </w:r>
      <w:r w:rsidRPr="005557C3">
        <w:rPr>
          <w:rFonts w:eastAsiaTheme="minorHAnsi"/>
          <w:sz w:val="28"/>
          <w:szCs w:val="28"/>
          <w:lang w:eastAsia="en-US"/>
        </w:rPr>
        <w:t xml:space="preserve"> (далее совместно </w:t>
      </w:r>
      <w:r w:rsidRPr="005557C3">
        <w:rPr>
          <w:color w:val="0D0D0D" w:themeColor="text1" w:themeTint="F2"/>
          <w:sz w:val="28"/>
          <w:szCs w:val="28"/>
        </w:rPr>
        <w:t>–</w:t>
      </w:r>
      <w:r w:rsidRPr="005557C3">
        <w:rPr>
          <w:rFonts w:eastAsiaTheme="minorHAnsi"/>
          <w:sz w:val="28"/>
          <w:szCs w:val="28"/>
          <w:lang w:eastAsia="en-US"/>
        </w:rPr>
        <w:t xml:space="preserve"> участники бюджетного процесса)</w:t>
      </w:r>
      <w:r w:rsidRPr="005557C3">
        <w:rPr>
          <w:color w:val="0D0D0D" w:themeColor="text1" w:themeTint="F2"/>
          <w:sz w:val="28"/>
          <w:szCs w:val="28"/>
        </w:rPr>
        <w:t xml:space="preserve"> сведений, необходимых для</w:t>
      </w:r>
      <w:proofErr w:type="gramEnd"/>
      <w:r w:rsidRPr="005557C3">
        <w:rPr>
          <w:color w:val="0D0D0D" w:themeColor="text1" w:themeTint="F2"/>
          <w:sz w:val="28"/>
          <w:szCs w:val="28"/>
        </w:rPr>
        <w:t xml:space="preserve"> составления и ведения кассового плана (далее – Сведения).</w:t>
      </w: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r w:rsidRPr="005557C3">
        <w:rPr>
          <w:rFonts w:ascii="Times New Roman" w:hAnsi="Times New Roman" w:cs="Times New Roman"/>
          <w:color w:val="0D0D0D" w:themeColor="text1" w:themeTint="F2"/>
          <w:sz w:val="28"/>
          <w:szCs w:val="28"/>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34141E" w:rsidRPr="005557C3" w:rsidRDefault="0034141E" w:rsidP="0034141E">
      <w:pPr>
        <w:widowControl w:val="0"/>
        <w:autoSpaceDE w:val="0"/>
        <w:autoSpaceDN w:val="0"/>
        <w:ind w:firstLine="709"/>
        <w:contextualSpacing/>
        <w:rPr>
          <w:sz w:val="28"/>
          <w:szCs w:val="28"/>
        </w:rPr>
      </w:pPr>
      <w:r w:rsidRPr="005557C3">
        <w:rPr>
          <w:sz w:val="28"/>
          <w:szCs w:val="28"/>
        </w:rPr>
        <w:t xml:space="preserve">2. Составление, утверждение, ведение кассового плана, доведение его показателей, направление </w:t>
      </w:r>
      <w:r w:rsidRPr="005557C3">
        <w:rPr>
          <w:color w:val="0D0D0D" w:themeColor="text1" w:themeTint="F2"/>
          <w:sz w:val="28"/>
          <w:szCs w:val="28"/>
        </w:rPr>
        <w:t xml:space="preserve">Сведений осуществляются </w:t>
      </w:r>
      <w:r w:rsidRPr="005557C3">
        <w:rPr>
          <w:sz w:val="28"/>
          <w:szCs w:val="28"/>
        </w:rPr>
        <w:t xml:space="preserve">в электронном виде                              в программном комплексе «Региональный электронный бюджет. </w:t>
      </w:r>
      <w:proofErr w:type="gramStart"/>
      <w:r w:rsidRPr="005557C3">
        <w:rPr>
          <w:sz w:val="28"/>
          <w:szCs w:val="28"/>
        </w:rPr>
        <w:t>Исполнение бюджета (ПК «Web-исполнение»)»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«Web-исполнение», ГИС «Управление бюджетными процессами») с использованием электронной подписи (далее – ЭП).</w:t>
      </w:r>
      <w:proofErr w:type="gramEnd"/>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p>
    <w:p w:rsidR="0034141E" w:rsidRPr="005557C3" w:rsidRDefault="0034141E" w:rsidP="0034141E">
      <w:pPr>
        <w:contextualSpacing/>
        <w:jc w:val="center"/>
        <w:rPr>
          <w:rFonts w:eastAsia="Calibri"/>
          <w:sz w:val="28"/>
          <w:szCs w:val="28"/>
          <w:lang w:eastAsia="en-US"/>
        </w:rPr>
      </w:pPr>
      <w:r w:rsidRPr="005557C3">
        <w:rPr>
          <w:rFonts w:eastAsia="Calibri"/>
          <w:sz w:val="28"/>
          <w:szCs w:val="28"/>
          <w:lang w:eastAsia="en-US"/>
        </w:rPr>
        <w:t xml:space="preserve">II. Утверждение и ведение кассового плана </w:t>
      </w:r>
    </w:p>
    <w:p w:rsidR="0034141E" w:rsidRPr="005557C3" w:rsidRDefault="0034141E" w:rsidP="0034141E">
      <w:pPr>
        <w:tabs>
          <w:tab w:val="left" w:pos="7275"/>
        </w:tabs>
        <w:contextualSpacing/>
        <w:rPr>
          <w:bCs/>
          <w:sz w:val="28"/>
          <w:szCs w:val="28"/>
        </w:rPr>
      </w:pPr>
      <w:r w:rsidRPr="005557C3">
        <w:rPr>
          <w:bCs/>
          <w:sz w:val="28"/>
          <w:szCs w:val="28"/>
        </w:rPr>
        <w:tab/>
      </w:r>
    </w:p>
    <w:p w:rsidR="0034141E" w:rsidRPr="005557C3" w:rsidRDefault="0034141E" w:rsidP="0034141E">
      <w:pPr>
        <w:widowControl w:val="0"/>
        <w:autoSpaceDE w:val="0"/>
        <w:autoSpaceDN w:val="0"/>
        <w:jc w:val="center"/>
        <w:rPr>
          <w:bCs/>
          <w:sz w:val="28"/>
          <w:szCs w:val="28"/>
        </w:rPr>
      </w:pPr>
      <w:r w:rsidRPr="005557C3">
        <w:rPr>
          <w:bCs/>
          <w:sz w:val="28"/>
          <w:szCs w:val="28"/>
        </w:rPr>
        <w:t>1. Составление кассового плана</w:t>
      </w:r>
    </w:p>
    <w:p w:rsidR="0034141E" w:rsidRPr="005557C3" w:rsidRDefault="0034141E" w:rsidP="0034141E">
      <w:pPr>
        <w:widowControl w:val="0"/>
        <w:autoSpaceDE w:val="0"/>
        <w:autoSpaceDN w:val="0"/>
        <w:contextualSpacing/>
        <w:jc w:val="center"/>
        <w:rPr>
          <w:bCs/>
          <w:sz w:val="28"/>
          <w:szCs w:val="28"/>
        </w:rPr>
      </w:pPr>
    </w:p>
    <w:p w:rsidR="0034141E" w:rsidRPr="005557C3" w:rsidRDefault="0034141E" w:rsidP="0034141E">
      <w:pPr>
        <w:widowControl w:val="0"/>
        <w:autoSpaceDE w:val="0"/>
        <w:autoSpaceDN w:val="0"/>
        <w:contextualSpacing/>
        <w:jc w:val="center"/>
        <w:rPr>
          <w:bCs/>
          <w:sz w:val="28"/>
          <w:szCs w:val="28"/>
        </w:rPr>
      </w:pPr>
      <w:r w:rsidRPr="005557C3">
        <w:rPr>
          <w:bCs/>
          <w:sz w:val="28"/>
          <w:szCs w:val="28"/>
        </w:rPr>
        <w:t>Состав кассового плана</w:t>
      </w:r>
    </w:p>
    <w:p w:rsidR="0034141E" w:rsidRPr="005557C3" w:rsidRDefault="0034141E" w:rsidP="0034141E">
      <w:pPr>
        <w:widowControl w:val="0"/>
        <w:autoSpaceDE w:val="0"/>
        <w:autoSpaceDN w:val="0"/>
        <w:contextualSpacing/>
        <w:jc w:val="center"/>
        <w:rPr>
          <w:bCs/>
          <w:sz w:val="28"/>
          <w:szCs w:val="28"/>
        </w:rPr>
      </w:pP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r w:rsidRPr="005557C3">
        <w:rPr>
          <w:rFonts w:ascii="Times New Roman" w:hAnsi="Times New Roman" w:cs="Times New Roman"/>
          <w:color w:val="0D0D0D" w:themeColor="text1" w:themeTint="F2"/>
          <w:sz w:val="28"/>
          <w:szCs w:val="28"/>
        </w:rPr>
        <w:t xml:space="preserve">3. Кассовый план составляется финансовым органом муниципального образования, либо уполномоченным органом местной администрации (далее – </w:t>
      </w:r>
      <w:r w:rsidRPr="005557C3">
        <w:rPr>
          <w:rFonts w:ascii="Times New Roman" w:hAnsi="Times New Roman" w:cs="Times New Roman"/>
          <w:color w:val="0D0D0D" w:themeColor="text1" w:themeTint="F2"/>
          <w:sz w:val="28"/>
          <w:szCs w:val="28"/>
        </w:rPr>
        <w:lastRenderedPageBreak/>
        <w:t>финансовый орган, местный бюджет) на очередной финансовый год в разрезе кварталов с детализацией по месяцам финансового года.</w:t>
      </w: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r w:rsidRPr="005557C3">
        <w:rPr>
          <w:rFonts w:ascii="Times New Roman" w:hAnsi="Times New Roman" w:cs="Times New Roman"/>
          <w:color w:val="0D0D0D" w:themeColor="text1" w:themeTint="F2"/>
          <w:sz w:val="28"/>
          <w:szCs w:val="28"/>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r w:rsidRPr="005557C3">
        <w:rPr>
          <w:rFonts w:ascii="Times New Roman" w:hAnsi="Times New Roman" w:cs="Times New Roman"/>
          <w:color w:val="0D0D0D" w:themeColor="text1" w:themeTint="F2"/>
          <w:sz w:val="28"/>
          <w:szCs w:val="28"/>
        </w:rPr>
        <w:t>5. В состав кассового плана включаются:</w:t>
      </w: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r w:rsidRPr="005557C3">
        <w:rPr>
          <w:rFonts w:ascii="Times New Roman" w:hAnsi="Times New Roman" w:cs="Times New Roman"/>
          <w:color w:val="0D0D0D" w:themeColor="text1" w:themeTint="F2"/>
          <w:sz w:val="28"/>
          <w:szCs w:val="28"/>
        </w:rPr>
        <w:t>1) прогноз поступлений в местный бюджет на очередной финансовый год (далее – кассовый план по доходам) в разрезе:</w:t>
      </w: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r w:rsidRPr="005557C3">
        <w:rPr>
          <w:rFonts w:ascii="Times New Roman" w:hAnsi="Times New Roman" w:cs="Times New Roman"/>
          <w:color w:val="0D0D0D" w:themeColor="text1" w:themeTint="F2"/>
          <w:sz w:val="28"/>
          <w:szCs w:val="28"/>
        </w:rPr>
        <w:t>главных администраторов доходов;</w:t>
      </w: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r w:rsidRPr="005557C3">
        <w:rPr>
          <w:rFonts w:ascii="Times New Roman" w:hAnsi="Times New Roman" w:cs="Times New Roman"/>
          <w:color w:val="0D0D0D" w:themeColor="text1" w:themeTint="F2"/>
          <w:sz w:val="28"/>
          <w:szCs w:val="28"/>
        </w:rPr>
        <w:t>кодов классификации доходов местного бюджета;</w:t>
      </w: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r w:rsidRPr="005557C3">
        <w:rPr>
          <w:rFonts w:ascii="Times New Roman" w:hAnsi="Times New Roman" w:cs="Times New Roman"/>
          <w:color w:val="0D0D0D" w:themeColor="text1" w:themeTint="F2"/>
          <w:sz w:val="28"/>
          <w:szCs w:val="28"/>
        </w:rPr>
        <w:t>кодов классификаторов аналитического учета (типам средств);</w:t>
      </w: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r w:rsidRPr="005557C3">
        <w:rPr>
          <w:rFonts w:ascii="Times New Roman" w:hAnsi="Times New Roman" w:cs="Times New Roman"/>
          <w:color w:val="0D0D0D" w:themeColor="text1" w:themeTint="F2"/>
          <w:sz w:val="28"/>
          <w:szCs w:val="28"/>
        </w:rPr>
        <w:t>кодов цели (по межбюджетным трансфертам);</w:t>
      </w: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r w:rsidRPr="005557C3">
        <w:rPr>
          <w:rFonts w:ascii="Times New Roman" w:hAnsi="Times New Roman" w:cs="Times New Roman"/>
          <w:color w:val="0D0D0D" w:themeColor="text1" w:themeTint="F2"/>
          <w:sz w:val="28"/>
          <w:szCs w:val="28"/>
        </w:rPr>
        <w:t>2) прогноз перечислений из местного бюджета на очередной финансовый год (далее – кассовый план по расходам) в разрезе:</w:t>
      </w: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r w:rsidRPr="005557C3">
        <w:rPr>
          <w:rFonts w:ascii="Times New Roman" w:hAnsi="Times New Roman" w:cs="Times New Roman"/>
          <w:color w:val="0D0D0D" w:themeColor="text1" w:themeTint="F2"/>
          <w:sz w:val="28"/>
          <w:szCs w:val="28"/>
        </w:rPr>
        <w:t>разделов, подразделов, целевых статей муниципальных программ и непрограммных направлений деятельности;</w:t>
      </w: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r w:rsidRPr="005557C3">
        <w:rPr>
          <w:rFonts w:ascii="Times New Roman" w:hAnsi="Times New Roman" w:cs="Times New Roman"/>
          <w:color w:val="0D0D0D" w:themeColor="text1" w:themeTint="F2"/>
          <w:sz w:val="28"/>
          <w:szCs w:val="28"/>
        </w:rPr>
        <w:t xml:space="preserve">групп, подгрупп и элементов </w:t>
      </w:r>
      <w:proofErr w:type="gramStart"/>
      <w:r w:rsidRPr="005557C3">
        <w:rPr>
          <w:rFonts w:ascii="Times New Roman" w:hAnsi="Times New Roman" w:cs="Times New Roman"/>
          <w:color w:val="0D0D0D" w:themeColor="text1" w:themeTint="F2"/>
          <w:sz w:val="28"/>
          <w:szCs w:val="28"/>
        </w:rPr>
        <w:t>видов расходов классификации расходов местного бюджета</w:t>
      </w:r>
      <w:proofErr w:type="gramEnd"/>
      <w:r w:rsidRPr="005557C3">
        <w:rPr>
          <w:rFonts w:ascii="Times New Roman" w:hAnsi="Times New Roman" w:cs="Times New Roman"/>
          <w:color w:val="0D0D0D" w:themeColor="text1" w:themeTint="F2"/>
          <w:sz w:val="28"/>
          <w:szCs w:val="28"/>
        </w:rPr>
        <w:t>; </w:t>
      </w:r>
    </w:p>
    <w:p w:rsidR="0034141E" w:rsidRPr="005557C3" w:rsidRDefault="0034141E" w:rsidP="0034141E">
      <w:pPr>
        <w:autoSpaceDE w:val="0"/>
        <w:autoSpaceDN w:val="0"/>
        <w:adjustRightInd w:val="0"/>
        <w:ind w:firstLine="708"/>
        <w:rPr>
          <w:rFonts w:eastAsiaTheme="minorHAnsi"/>
          <w:sz w:val="28"/>
          <w:szCs w:val="28"/>
          <w:lang w:eastAsia="en-US"/>
        </w:rPr>
      </w:pPr>
      <w:r w:rsidRPr="005557C3">
        <w:rPr>
          <w:color w:val="0D0D0D" w:themeColor="text1" w:themeTint="F2"/>
          <w:sz w:val="28"/>
          <w:szCs w:val="28"/>
        </w:rPr>
        <w:t>кодов классификаторов аналитического учета (</w:t>
      </w:r>
      <w:r w:rsidRPr="005557C3">
        <w:rPr>
          <w:sz w:val="28"/>
          <w:szCs w:val="28"/>
        </w:rPr>
        <w:t>кодам классификации расходов контрактной системы, кодам операций сектора государственного управления, СубКОСГУ,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sidRPr="005557C3">
        <w:rPr>
          <w:rFonts w:eastAsiaTheme="minorHAnsi"/>
          <w:sz w:val="28"/>
          <w:szCs w:val="28"/>
          <w:lang w:eastAsia="en-US"/>
        </w:rPr>
        <w:t>)</w:t>
      </w:r>
      <w:r w:rsidRPr="005557C3">
        <w:rPr>
          <w:color w:val="0D0D0D" w:themeColor="text1" w:themeTint="F2"/>
          <w:sz w:val="28"/>
          <w:szCs w:val="28"/>
        </w:rPr>
        <w:t>;</w:t>
      </w: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r w:rsidRPr="005557C3">
        <w:rPr>
          <w:rFonts w:ascii="Times New Roman" w:hAnsi="Times New Roman" w:cs="Times New Roman"/>
          <w:color w:val="0D0D0D" w:themeColor="text1" w:themeTint="F2"/>
          <w:sz w:val="28"/>
          <w:szCs w:val="28"/>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r w:rsidRPr="005557C3">
        <w:rPr>
          <w:rFonts w:ascii="Times New Roman" w:hAnsi="Times New Roman" w:cs="Times New Roman"/>
          <w:color w:val="0D0D0D" w:themeColor="text1" w:themeTint="F2"/>
          <w:sz w:val="28"/>
          <w:szCs w:val="28"/>
        </w:rPr>
        <w:t>главных администраторов источников;</w:t>
      </w: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r w:rsidRPr="005557C3">
        <w:rPr>
          <w:rFonts w:ascii="Times New Roman" w:hAnsi="Times New Roman" w:cs="Times New Roman"/>
          <w:color w:val="0D0D0D" w:themeColor="text1" w:themeTint="F2"/>
          <w:sz w:val="28"/>
          <w:szCs w:val="28"/>
        </w:rPr>
        <w:t xml:space="preserve">кодов </w:t>
      </w:r>
      <w:proofErr w:type="gramStart"/>
      <w:r w:rsidRPr="005557C3">
        <w:rPr>
          <w:rFonts w:ascii="Times New Roman" w:hAnsi="Times New Roman" w:cs="Times New Roman"/>
          <w:color w:val="0D0D0D" w:themeColor="text1" w:themeTint="F2"/>
          <w:sz w:val="28"/>
          <w:szCs w:val="28"/>
        </w:rPr>
        <w:t>классификации источников финансирования дефицита местного бюджета</w:t>
      </w:r>
      <w:proofErr w:type="gramEnd"/>
      <w:r w:rsidRPr="005557C3">
        <w:rPr>
          <w:rFonts w:ascii="Times New Roman" w:hAnsi="Times New Roman" w:cs="Times New Roman"/>
          <w:color w:val="0D0D0D" w:themeColor="text1" w:themeTint="F2"/>
          <w:sz w:val="28"/>
          <w:szCs w:val="28"/>
        </w:rPr>
        <w:t>.</w:t>
      </w:r>
    </w:p>
    <w:p w:rsidR="0034141E" w:rsidRPr="005557C3" w:rsidRDefault="0034141E" w:rsidP="0034141E">
      <w:pPr>
        <w:autoSpaceDE w:val="0"/>
        <w:autoSpaceDN w:val="0"/>
        <w:adjustRightInd w:val="0"/>
        <w:ind w:firstLine="708"/>
        <w:rPr>
          <w:rFonts w:eastAsiaTheme="minorHAnsi"/>
          <w:sz w:val="28"/>
          <w:szCs w:val="28"/>
          <w:lang w:eastAsia="en-US"/>
        </w:rPr>
      </w:pPr>
      <w:r w:rsidRPr="005557C3">
        <w:rPr>
          <w:color w:val="0D0D0D" w:themeColor="text1" w:themeTint="F2"/>
          <w:sz w:val="28"/>
          <w:szCs w:val="28"/>
        </w:rPr>
        <w:t xml:space="preserve">4) </w:t>
      </w:r>
      <w:r w:rsidRPr="005557C3">
        <w:rPr>
          <w:rFonts w:eastAsiaTheme="minorHAnsi"/>
          <w:sz w:val="28"/>
          <w:szCs w:val="28"/>
          <w:lang w:eastAsia="en-US"/>
        </w:rPr>
        <w:t>сведений об остатках бюджетных средств на едином счете местного бюджета на начало и конец планируемого периода.</w:t>
      </w:r>
    </w:p>
    <w:p w:rsidR="0034141E" w:rsidRPr="005557C3" w:rsidRDefault="0034141E" w:rsidP="0034141E">
      <w:pPr>
        <w:autoSpaceDE w:val="0"/>
        <w:autoSpaceDN w:val="0"/>
        <w:adjustRightInd w:val="0"/>
        <w:ind w:firstLine="708"/>
        <w:rPr>
          <w:rFonts w:eastAsiaTheme="minorHAnsi"/>
          <w:sz w:val="28"/>
          <w:szCs w:val="28"/>
          <w:lang w:eastAsia="en-US"/>
        </w:rPr>
      </w:pPr>
      <w:proofErr w:type="gramStart"/>
      <w:r w:rsidRPr="005557C3">
        <w:rPr>
          <w:rFonts w:eastAsiaTheme="minorHAnsi"/>
          <w:sz w:val="28"/>
          <w:szCs w:val="28"/>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roofErr w:type="gramEnd"/>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p>
    <w:p w:rsidR="0034141E" w:rsidRPr="005557C3" w:rsidRDefault="0034141E" w:rsidP="0034141E">
      <w:pPr>
        <w:autoSpaceDE w:val="0"/>
        <w:autoSpaceDN w:val="0"/>
        <w:adjustRightInd w:val="0"/>
        <w:jc w:val="center"/>
        <w:outlineLvl w:val="0"/>
        <w:rPr>
          <w:sz w:val="28"/>
          <w:szCs w:val="28"/>
        </w:rPr>
      </w:pPr>
      <w:r w:rsidRPr="005557C3">
        <w:rPr>
          <w:sz w:val="28"/>
          <w:szCs w:val="28"/>
        </w:rPr>
        <w:t>Составление кассового плана по доходам</w:t>
      </w:r>
    </w:p>
    <w:p w:rsidR="0034141E" w:rsidRPr="005557C3" w:rsidRDefault="0034141E" w:rsidP="0034141E">
      <w:pPr>
        <w:autoSpaceDE w:val="0"/>
        <w:autoSpaceDN w:val="0"/>
        <w:adjustRightInd w:val="0"/>
        <w:jc w:val="center"/>
        <w:outlineLvl w:val="0"/>
        <w:rPr>
          <w:sz w:val="28"/>
          <w:szCs w:val="28"/>
        </w:rPr>
      </w:pPr>
    </w:p>
    <w:p w:rsidR="0034141E" w:rsidRPr="005557C3" w:rsidRDefault="0034141E" w:rsidP="0034141E">
      <w:pPr>
        <w:pStyle w:val="ConsPlusNormal"/>
        <w:ind w:firstLine="709"/>
        <w:jc w:val="both"/>
        <w:rPr>
          <w:rFonts w:ascii="Times New Roman" w:hAnsi="Times New Roman" w:cs="Times New Roman"/>
          <w:sz w:val="28"/>
          <w:szCs w:val="28"/>
        </w:rPr>
      </w:pPr>
      <w:r w:rsidRPr="005557C3">
        <w:rPr>
          <w:rFonts w:ascii="Times New Roman" w:hAnsi="Times New Roman" w:cs="Times New Roman"/>
          <w:color w:val="0D0D0D" w:themeColor="text1" w:themeTint="F2"/>
          <w:sz w:val="28"/>
          <w:szCs w:val="28"/>
        </w:rPr>
        <w:t xml:space="preserve">6. Кассовый план по доходам составляется на основании сведений о </w:t>
      </w:r>
      <w:r w:rsidRPr="005557C3">
        <w:rPr>
          <w:rFonts w:ascii="Times New Roman" w:hAnsi="Times New Roman" w:cs="Times New Roman"/>
          <w:color w:val="0D0D0D" w:themeColor="text1" w:themeTint="F2"/>
          <w:sz w:val="28"/>
          <w:szCs w:val="28"/>
        </w:rPr>
        <w:lastRenderedPageBreak/>
        <w:t xml:space="preserve">доходах главных администраторов доходов местного бюджета </w:t>
      </w:r>
      <w:r w:rsidRPr="005557C3">
        <w:rPr>
          <w:rFonts w:ascii="Times New Roman" w:hAnsi="Times New Roman" w:cs="Times New Roman"/>
          <w:sz w:val="28"/>
          <w:szCs w:val="28"/>
        </w:rPr>
        <w:t>на очередной финансовый год в разрезе кодов бюджетной классификации по администрируемым источникам доходов местного бюджета.</w:t>
      </w: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r w:rsidRPr="005557C3">
        <w:rPr>
          <w:rFonts w:ascii="Times New Roman" w:hAnsi="Times New Roman" w:cs="Times New Roman"/>
          <w:sz w:val="28"/>
          <w:szCs w:val="28"/>
        </w:rPr>
        <w:t xml:space="preserve"> Кассовый план по доходам составляется главным администратором доходов местного бюджета.</w:t>
      </w:r>
    </w:p>
    <w:p w:rsidR="0034141E" w:rsidRPr="005557C3" w:rsidRDefault="0034141E" w:rsidP="0034141E">
      <w:pPr>
        <w:pStyle w:val="ConsPlusNormal"/>
        <w:ind w:firstLine="709"/>
        <w:contextualSpacing/>
        <w:jc w:val="both"/>
        <w:rPr>
          <w:rFonts w:ascii="Times New Roman" w:hAnsi="Times New Roman" w:cs="Times New Roman"/>
          <w:sz w:val="28"/>
          <w:szCs w:val="28"/>
        </w:rPr>
      </w:pPr>
      <w:r w:rsidRPr="005557C3">
        <w:rPr>
          <w:rFonts w:ascii="Times New Roman" w:hAnsi="Times New Roman" w:cs="Times New Roman"/>
          <w:sz w:val="28"/>
          <w:szCs w:val="28"/>
        </w:rPr>
        <w:t>7. Показатели кассового плана по доходам должны соответствовать:</w:t>
      </w:r>
    </w:p>
    <w:p w:rsidR="0034141E" w:rsidRPr="005557C3" w:rsidRDefault="0034141E" w:rsidP="0034141E">
      <w:pPr>
        <w:autoSpaceDE w:val="0"/>
        <w:autoSpaceDN w:val="0"/>
        <w:adjustRightInd w:val="0"/>
        <w:ind w:firstLine="709"/>
        <w:outlineLvl w:val="0"/>
        <w:rPr>
          <w:sz w:val="28"/>
          <w:szCs w:val="28"/>
        </w:rPr>
      </w:pPr>
      <w:r w:rsidRPr="005557C3">
        <w:rPr>
          <w:sz w:val="28"/>
          <w:szCs w:val="28"/>
        </w:rPr>
        <w:t xml:space="preserve">1) бюджетному законодательству Российской Федерации, </w:t>
      </w:r>
      <w:r w:rsidRPr="005557C3">
        <w:rPr>
          <w:bCs/>
          <w:sz w:val="28"/>
          <w:szCs w:val="28"/>
        </w:rPr>
        <w:t>нормативным правовым актам, регулирующим бюджетные правоотношения, в том числе</w:t>
      </w:r>
      <w:r w:rsidRPr="005557C3">
        <w:rPr>
          <w:b/>
          <w:bCs/>
          <w:sz w:val="28"/>
          <w:szCs w:val="28"/>
        </w:rPr>
        <w:t xml:space="preserve"> </w:t>
      </w:r>
      <w:r w:rsidRPr="005557C3">
        <w:rPr>
          <w:sz w:val="28"/>
          <w:szCs w:val="28"/>
        </w:rPr>
        <w:t>настоящему Порядку</w:t>
      </w:r>
      <w:r w:rsidRPr="005557C3">
        <w:rPr>
          <w:bCs/>
          <w:sz w:val="28"/>
          <w:szCs w:val="28"/>
        </w:rPr>
        <w:t>;</w:t>
      </w:r>
    </w:p>
    <w:p w:rsidR="0034141E" w:rsidRPr="005557C3" w:rsidRDefault="0034141E" w:rsidP="0034141E">
      <w:pPr>
        <w:pStyle w:val="ConsPlusNormal"/>
        <w:ind w:firstLine="709"/>
        <w:contextualSpacing/>
        <w:jc w:val="both"/>
        <w:rPr>
          <w:rFonts w:ascii="Times New Roman" w:hAnsi="Times New Roman" w:cs="Times New Roman"/>
          <w:sz w:val="28"/>
          <w:szCs w:val="28"/>
        </w:rPr>
      </w:pPr>
      <w:r w:rsidRPr="005557C3">
        <w:rPr>
          <w:rFonts w:ascii="Times New Roman" w:hAnsi="Times New Roman" w:cs="Times New Roman"/>
          <w:sz w:val="28"/>
          <w:szCs w:val="28"/>
        </w:rPr>
        <w:t>2) правильности применения бюджетной классификации Российской Федерации,</w:t>
      </w:r>
      <w:r w:rsidRPr="005557C3">
        <w:rPr>
          <w:rFonts w:ascii="Times New Roman" w:hAnsi="Times New Roman" w:cs="Times New Roman"/>
          <w:color w:val="0D0D0D" w:themeColor="text1" w:themeTint="F2"/>
          <w:sz w:val="28"/>
          <w:szCs w:val="28"/>
        </w:rPr>
        <w:t xml:space="preserve"> классификаторов аналитического учета</w:t>
      </w:r>
      <w:r w:rsidRPr="005557C3">
        <w:rPr>
          <w:rFonts w:ascii="Times New Roman" w:hAnsi="Times New Roman" w:cs="Times New Roman"/>
          <w:sz w:val="28"/>
          <w:szCs w:val="28"/>
        </w:rPr>
        <w:t>;</w:t>
      </w:r>
    </w:p>
    <w:p w:rsidR="0034141E" w:rsidRPr="005557C3" w:rsidRDefault="0034141E" w:rsidP="0034141E">
      <w:pPr>
        <w:pStyle w:val="ConsPlusNormal"/>
        <w:ind w:firstLine="709"/>
        <w:contextualSpacing/>
        <w:jc w:val="both"/>
        <w:rPr>
          <w:rFonts w:ascii="Times New Roman" w:hAnsi="Times New Roman" w:cs="Times New Roman"/>
          <w:sz w:val="28"/>
          <w:szCs w:val="28"/>
        </w:rPr>
      </w:pPr>
      <w:r w:rsidRPr="005557C3">
        <w:rPr>
          <w:rFonts w:ascii="Times New Roman" w:hAnsi="Times New Roman" w:cs="Times New Roman"/>
          <w:sz w:val="28"/>
          <w:szCs w:val="28"/>
        </w:rPr>
        <w:t>3) полноте и достоверности представленных Сведений.</w:t>
      </w:r>
    </w:p>
    <w:p w:rsidR="0034141E" w:rsidRPr="005557C3" w:rsidRDefault="0034141E" w:rsidP="0034141E">
      <w:pPr>
        <w:pStyle w:val="ConsPlusNormal"/>
        <w:ind w:firstLine="709"/>
        <w:jc w:val="both"/>
        <w:rPr>
          <w:rFonts w:ascii="Times New Roman" w:hAnsi="Times New Roman" w:cs="Times New Roman"/>
          <w:color w:val="0D0D0D"/>
          <w:sz w:val="28"/>
          <w:szCs w:val="28"/>
        </w:rPr>
      </w:pPr>
      <w:r w:rsidRPr="005557C3">
        <w:rPr>
          <w:rFonts w:ascii="Times New Roman" w:hAnsi="Times New Roman" w:cs="Times New Roman"/>
          <w:color w:val="0D0D0D" w:themeColor="text1" w:themeTint="F2"/>
          <w:sz w:val="28"/>
          <w:szCs w:val="28"/>
        </w:rPr>
        <w:t xml:space="preserve">8. Кассовый план по доходам составляется по форме согласно </w:t>
      </w:r>
      <w:r w:rsidRPr="005557C3">
        <w:rPr>
          <w:rFonts w:ascii="Times New Roman" w:hAnsi="Times New Roman" w:cs="Times New Roman"/>
          <w:sz w:val="28"/>
          <w:szCs w:val="28"/>
        </w:rPr>
        <w:t>приложению № 1</w:t>
      </w:r>
      <w:r w:rsidRPr="005557C3">
        <w:rPr>
          <w:rFonts w:ascii="Times New Roman" w:hAnsi="Times New Roman" w:cs="Times New Roman"/>
          <w:color w:val="0D0D0D" w:themeColor="text1" w:themeTint="F2"/>
          <w:sz w:val="28"/>
          <w:szCs w:val="28"/>
        </w:rPr>
        <w:t xml:space="preserve"> к настоящему Порядку. </w:t>
      </w:r>
    </w:p>
    <w:p w:rsidR="0034141E" w:rsidRPr="005557C3" w:rsidRDefault="0034141E" w:rsidP="0034141E">
      <w:pPr>
        <w:autoSpaceDE w:val="0"/>
        <w:autoSpaceDN w:val="0"/>
        <w:adjustRightInd w:val="0"/>
        <w:jc w:val="center"/>
        <w:outlineLvl w:val="0"/>
        <w:rPr>
          <w:sz w:val="28"/>
          <w:szCs w:val="28"/>
        </w:rPr>
      </w:pPr>
    </w:p>
    <w:p w:rsidR="0034141E" w:rsidRPr="005557C3" w:rsidRDefault="0034141E" w:rsidP="0034141E">
      <w:pPr>
        <w:autoSpaceDE w:val="0"/>
        <w:autoSpaceDN w:val="0"/>
        <w:adjustRightInd w:val="0"/>
        <w:jc w:val="center"/>
        <w:outlineLvl w:val="0"/>
        <w:rPr>
          <w:sz w:val="28"/>
          <w:szCs w:val="28"/>
        </w:rPr>
      </w:pPr>
      <w:r w:rsidRPr="005557C3">
        <w:rPr>
          <w:sz w:val="28"/>
          <w:szCs w:val="28"/>
        </w:rPr>
        <w:t xml:space="preserve">Составление кассового плана по расходам </w:t>
      </w:r>
    </w:p>
    <w:p w:rsidR="0034141E" w:rsidRPr="005557C3" w:rsidRDefault="0034141E" w:rsidP="0034141E">
      <w:pPr>
        <w:autoSpaceDE w:val="0"/>
        <w:autoSpaceDN w:val="0"/>
        <w:adjustRightInd w:val="0"/>
        <w:jc w:val="center"/>
        <w:outlineLvl w:val="0"/>
        <w:rPr>
          <w:sz w:val="28"/>
          <w:szCs w:val="28"/>
        </w:rPr>
      </w:pPr>
    </w:p>
    <w:p w:rsidR="0034141E" w:rsidRPr="005557C3" w:rsidRDefault="0034141E" w:rsidP="0034141E">
      <w:pPr>
        <w:widowControl w:val="0"/>
        <w:autoSpaceDE w:val="0"/>
        <w:autoSpaceDN w:val="0"/>
        <w:adjustRightInd w:val="0"/>
        <w:ind w:firstLine="709"/>
        <w:rPr>
          <w:color w:val="0D0D0D" w:themeColor="text1" w:themeTint="F2"/>
          <w:sz w:val="28"/>
          <w:szCs w:val="28"/>
        </w:rPr>
      </w:pPr>
      <w:r w:rsidRPr="005557C3">
        <w:rPr>
          <w:color w:val="0D0D0D"/>
          <w:sz w:val="28"/>
          <w:szCs w:val="28"/>
        </w:rPr>
        <w:t>9. В целях составления кассового плана</w:t>
      </w:r>
      <w:r w:rsidRPr="005557C3">
        <w:rPr>
          <w:color w:val="0D0D0D" w:themeColor="text1" w:themeTint="F2"/>
          <w:sz w:val="28"/>
          <w:szCs w:val="28"/>
        </w:rPr>
        <w:t xml:space="preserve"> по расходам главные распорядители средств местного бюджета в течени</w:t>
      </w:r>
      <w:proofErr w:type="gramStart"/>
      <w:r w:rsidRPr="005557C3">
        <w:rPr>
          <w:color w:val="0D0D0D" w:themeColor="text1" w:themeTint="F2"/>
          <w:sz w:val="28"/>
          <w:szCs w:val="28"/>
        </w:rPr>
        <w:t>и</w:t>
      </w:r>
      <w:proofErr w:type="gramEnd"/>
      <w:r w:rsidRPr="005557C3">
        <w:rPr>
          <w:color w:val="0D0D0D" w:themeColor="text1" w:themeTint="F2"/>
          <w:sz w:val="28"/>
          <w:szCs w:val="28"/>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2) обоснования поквартального распределения расходов местного бюджета по месяцам очередного финансового года.</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10. Поквартальное распределение расходов местного бюджета с детализацией по месяцам очередного финансового года формируется с учетом:</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11.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w:t>
      </w:r>
      <w:r w:rsidRPr="005557C3">
        <w:rPr>
          <w:color w:val="0D0D0D"/>
          <w:sz w:val="28"/>
          <w:szCs w:val="28"/>
        </w:rPr>
        <w:lastRenderedPageBreak/>
        <w:t>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2) </w:t>
      </w:r>
      <w:r w:rsidRPr="005557C3">
        <w:rPr>
          <w:sz w:val="28"/>
          <w:szCs w:val="28"/>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r w:rsidRPr="005557C3">
        <w:rPr>
          <w:color w:val="0D0D0D" w:themeColor="text1" w:themeTint="F2"/>
          <w:sz w:val="28"/>
          <w:szCs w:val="28"/>
        </w:rPr>
        <w:t>Новоспасского сельсовета Барабинского района</w:t>
      </w:r>
      <w:r w:rsidRPr="005557C3">
        <w:rPr>
          <w:sz w:val="28"/>
          <w:szCs w:val="28"/>
        </w:rPr>
        <w:t xml:space="preserve"> Новосибирской области</w:t>
      </w:r>
      <w:r w:rsidRPr="005557C3">
        <w:rPr>
          <w:color w:val="0D0D0D"/>
          <w:sz w:val="28"/>
          <w:szCs w:val="28"/>
        </w:rPr>
        <w:t>;</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12. Поступившие от главного распорядителя средств местного бюджета сведения для составления кассового плана по расходам рассматриваются финансовым органом в течение трех рабочих дней со дня поступления.</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13. В течение срока, указанного в пункте 12 настоящего Порядка, финансовый орган осуществляет проверку поступивших документов и материалов на предмет:</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местного бюджета лимитам бюджетных обязательств на очередной финансовый год;</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2) правильность применения бюджетной классификации Российской Федерации, классификаторов аналитического учета;</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3) полноту и достоверность представленной информации.</w:t>
      </w:r>
    </w:p>
    <w:p w:rsidR="0034141E" w:rsidRPr="005557C3" w:rsidRDefault="0034141E" w:rsidP="0034141E">
      <w:pPr>
        <w:pStyle w:val="ConsPlusNormal"/>
        <w:ind w:firstLine="540"/>
        <w:jc w:val="both"/>
        <w:rPr>
          <w:rFonts w:ascii="Times New Roman" w:hAnsi="Times New Roman" w:cs="Times New Roman"/>
          <w:sz w:val="28"/>
          <w:szCs w:val="28"/>
        </w:rPr>
      </w:pPr>
      <w:r w:rsidRPr="005557C3">
        <w:rPr>
          <w:rFonts w:ascii="Times New Roman" w:hAnsi="Times New Roman" w:cs="Times New Roman"/>
          <w:sz w:val="28"/>
          <w:szCs w:val="28"/>
        </w:rPr>
        <w:t>14. </w:t>
      </w:r>
      <w:proofErr w:type="gramStart"/>
      <w:r w:rsidRPr="005557C3">
        <w:rPr>
          <w:rFonts w:ascii="Times New Roman" w:hAnsi="Times New Roman" w:cs="Times New Roman"/>
          <w:sz w:val="28"/>
          <w:szCs w:val="28"/>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5557C3">
        <w:rPr>
          <w:rFonts w:ascii="Times New Roman" w:hAnsi="Times New Roman" w:cs="Times New Roman"/>
          <w:sz w:val="28"/>
          <w:szCs w:val="28"/>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34141E" w:rsidRPr="005557C3" w:rsidRDefault="0034141E" w:rsidP="0034141E">
      <w:pPr>
        <w:pStyle w:val="ConsPlusNormal"/>
        <w:ind w:firstLine="540"/>
        <w:jc w:val="both"/>
        <w:rPr>
          <w:rFonts w:ascii="Times New Roman" w:hAnsi="Times New Roman" w:cs="Times New Roman"/>
          <w:sz w:val="28"/>
          <w:szCs w:val="28"/>
        </w:rPr>
      </w:pPr>
      <w:r w:rsidRPr="005557C3">
        <w:rPr>
          <w:rFonts w:ascii="Times New Roman" w:hAnsi="Times New Roman" w:cs="Times New Roman"/>
          <w:sz w:val="28"/>
          <w:szCs w:val="28"/>
        </w:rPr>
        <w:t>15. Доработка Сведений для составления кассового плана по расходам осуществляется главным распорядителем средств местного бюджета в течение одного рабочего дня после их возврата финансовым органом.</w:t>
      </w:r>
    </w:p>
    <w:p w:rsidR="0034141E" w:rsidRPr="005557C3" w:rsidRDefault="0034141E" w:rsidP="0034141E">
      <w:pPr>
        <w:pStyle w:val="ConsPlusNormal"/>
        <w:ind w:firstLine="540"/>
        <w:jc w:val="both"/>
        <w:rPr>
          <w:rFonts w:ascii="Times New Roman" w:hAnsi="Times New Roman" w:cs="Times New Roman"/>
          <w:sz w:val="28"/>
          <w:szCs w:val="28"/>
        </w:rPr>
      </w:pPr>
      <w:r w:rsidRPr="005557C3">
        <w:rPr>
          <w:rFonts w:ascii="Times New Roman" w:hAnsi="Times New Roman" w:cs="Times New Roman"/>
          <w:sz w:val="28"/>
          <w:szCs w:val="2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34141E" w:rsidRPr="005557C3" w:rsidRDefault="0034141E" w:rsidP="0034141E">
      <w:pPr>
        <w:widowControl w:val="0"/>
        <w:autoSpaceDE w:val="0"/>
        <w:autoSpaceDN w:val="0"/>
        <w:adjustRightInd w:val="0"/>
        <w:rPr>
          <w:color w:val="0D0D0D"/>
          <w:sz w:val="28"/>
          <w:szCs w:val="28"/>
        </w:rPr>
      </w:pPr>
      <w:r w:rsidRPr="005557C3">
        <w:rPr>
          <w:color w:val="0D0D0D"/>
          <w:sz w:val="28"/>
          <w:szCs w:val="28"/>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34141E" w:rsidRPr="005557C3" w:rsidRDefault="0034141E" w:rsidP="0034141E">
      <w:pPr>
        <w:widowControl w:val="0"/>
        <w:autoSpaceDE w:val="0"/>
        <w:autoSpaceDN w:val="0"/>
        <w:adjustRightInd w:val="0"/>
        <w:rPr>
          <w:color w:val="0D0D0D"/>
          <w:sz w:val="28"/>
          <w:szCs w:val="28"/>
        </w:rPr>
      </w:pP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Составление кассового плана по источникам финансирования дефицита</w:t>
      </w:r>
    </w:p>
    <w:p w:rsidR="0034141E" w:rsidRPr="005557C3" w:rsidRDefault="0034141E" w:rsidP="0034141E">
      <w:pPr>
        <w:widowControl w:val="0"/>
        <w:autoSpaceDE w:val="0"/>
        <w:autoSpaceDN w:val="0"/>
        <w:adjustRightInd w:val="0"/>
        <w:ind w:firstLine="709"/>
        <w:rPr>
          <w:color w:val="0D0D0D"/>
          <w:sz w:val="28"/>
          <w:szCs w:val="28"/>
        </w:rPr>
      </w:pP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18. </w:t>
      </w:r>
      <w:proofErr w:type="gramStart"/>
      <w:r w:rsidRPr="005557C3">
        <w:rPr>
          <w:color w:val="0D0D0D"/>
          <w:sz w:val="28"/>
          <w:szCs w:val="28"/>
        </w:rPr>
        <w:t xml:space="preserve">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w:t>
      </w:r>
      <w:r w:rsidRPr="005557C3">
        <w:rPr>
          <w:color w:val="0D0D0D" w:themeColor="text1" w:themeTint="F2"/>
          <w:sz w:val="28"/>
          <w:szCs w:val="28"/>
        </w:rPr>
        <w:t>–</w:t>
      </w:r>
      <w:r w:rsidRPr="005557C3">
        <w:rPr>
          <w:color w:val="0D0D0D"/>
          <w:sz w:val="28"/>
          <w:szCs w:val="28"/>
        </w:rPr>
        <w:t xml:space="preserve">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w:t>
      </w:r>
      <w:r w:rsidRPr="005557C3">
        <w:rPr>
          <w:color w:val="0D0D0D"/>
          <w:sz w:val="28"/>
          <w:szCs w:val="28"/>
        </w:rPr>
        <w:lastRenderedPageBreak/>
        <w:t>источников и кодов с учетом поквартального распределения в разрезе месяцев доходов и расходов</w:t>
      </w:r>
      <w:proofErr w:type="gramEnd"/>
      <w:r w:rsidRPr="005557C3">
        <w:rPr>
          <w:color w:val="0D0D0D"/>
          <w:sz w:val="28"/>
          <w:szCs w:val="28"/>
        </w:rPr>
        <w:t xml:space="preserve">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34141E" w:rsidRPr="005557C3" w:rsidRDefault="0034141E" w:rsidP="0034141E">
      <w:pPr>
        <w:widowControl w:val="0"/>
        <w:autoSpaceDE w:val="0"/>
        <w:autoSpaceDN w:val="0"/>
        <w:adjustRightInd w:val="0"/>
        <w:ind w:firstLine="709"/>
        <w:rPr>
          <w:color w:val="0D0D0D"/>
          <w:sz w:val="28"/>
          <w:szCs w:val="28"/>
        </w:rPr>
      </w:pPr>
      <w:proofErr w:type="gramStart"/>
      <w:r w:rsidRPr="005557C3">
        <w:rPr>
          <w:color w:val="0D0D0D"/>
          <w:sz w:val="28"/>
          <w:szCs w:val="28"/>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w:t>
      </w:r>
      <w:proofErr w:type="gramEnd"/>
      <w:r w:rsidRPr="005557C3">
        <w:rPr>
          <w:color w:val="0D0D0D"/>
          <w:sz w:val="28"/>
          <w:szCs w:val="28"/>
        </w:rPr>
        <w:t xml:space="preserve"> на едином счете местного бюджета на начало и конец планируемого периода.</w:t>
      </w:r>
    </w:p>
    <w:p w:rsidR="0034141E" w:rsidRPr="005557C3" w:rsidRDefault="0034141E" w:rsidP="0034141E">
      <w:pPr>
        <w:widowControl w:val="0"/>
        <w:autoSpaceDE w:val="0"/>
        <w:autoSpaceDN w:val="0"/>
        <w:adjustRightInd w:val="0"/>
        <w:ind w:firstLine="709"/>
        <w:rPr>
          <w:strike/>
          <w:color w:val="0D0D0D"/>
          <w:sz w:val="28"/>
          <w:szCs w:val="28"/>
        </w:rPr>
      </w:pPr>
      <w:r w:rsidRPr="005557C3">
        <w:rPr>
          <w:color w:val="0D0D0D"/>
          <w:sz w:val="28"/>
          <w:szCs w:val="28"/>
        </w:rPr>
        <w:t>19. </w:t>
      </w:r>
      <w:proofErr w:type="gramStart"/>
      <w:r w:rsidRPr="005557C3">
        <w:rPr>
          <w:color w:val="0D0D0D"/>
          <w:sz w:val="28"/>
          <w:szCs w:val="28"/>
        </w:rPr>
        <w:t xml:space="preserve">Поквартальное распределение подгруппы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w:t>
      </w:r>
      <w:r w:rsidRPr="005557C3">
        <w:rPr>
          <w:sz w:val="28"/>
          <w:szCs w:val="28"/>
        </w:rPr>
        <w:t>ПК «Web-исполнение»</w:t>
      </w:r>
      <w:r w:rsidRPr="005557C3">
        <w:rPr>
          <w:color w:val="0D0D0D"/>
          <w:sz w:val="28"/>
          <w:szCs w:val="28"/>
        </w:rPr>
        <w:t xml:space="preserve">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roofErr w:type="gramEnd"/>
    </w:p>
    <w:p w:rsidR="0034141E" w:rsidRPr="005557C3" w:rsidRDefault="0034141E" w:rsidP="0034141E">
      <w:pPr>
        <w:pStyle w:val="ConsPlusNormal"/>
        <w:ind w:firstLine="0"/>
        <w:jc w:val="both"/>
        <w:rPr>
          <w:rFonts w:ascii="Times New Roman" w:hAnsi="Times New Roman" w:cs="Times New Roman"/>
          <w:color w:val="0D0D0D" w:themeColor="text1" w:themeTint="F2"/>
          <w:sz w:val="28"/>
          <w:szCs w:val="28"/>
        </w:rPr>
      </w:pPr>
    </w:p>
    <w:p w:rsidR="0034141E" w:rsidRPr="005557C3" w:rsidRDefault="0034141E" w:rsidP="0034141E">
      <w:pPr>
        <w:pStyle w:val="ConsPlusNormal"/>
        <w:ind w:firstLine="709"/>
        <w:jc w:val="center"/>
        <w:rPr>
          <w:rFonts w:ascii="Times New Roman" w:hAnsi="Times New Roman" w:cs="Times New Roman"/>
          <w:color w:val="0D0D0D" w:themeColor="text1" w:themeTint="F2"/>
          <w:sz w:val="28"/>
          <w:szCs w:val="28"/>
        </w:rPr>
      </w:pPr>
      <w:r w:rsidRPr="005557C3">
        <w:rPr>
          <w:rFonts w:ascii="Times New Roman" w:hAnsi="Times New Roman" w:cs="Times New Roman"/>
          <w:color w:val="0D0D0D" w:themeColor="text1" w:themeTint="F2"/>
          <w:sz w:val="28"/>
          <w:szCs w:val="28"/>
        </w:rPr>
        <w:t>Утверждение кассового плана и доведение его показателей. График финансирования</w:t>
      </w:r>
    </w:p>
    <w:p w:rsidR="0034141E" w:rsidRPr="005557C3" w:rsidRDefault="0034141E" w:rsidP="0034141E">
      <w:pPr>
        <w:pStyle w:val="ConsPlusNormal"/>
        <w:ind w:firstLine="709"/>
        <w:jc w:val="center"/>
        <w:rPr>
          <w:rFonts w:ascii="Times New Roman" w:hAnsi="Times New Roman" w:cs="Times New Roman"/>
          <w:color w:val="0D0D0D" w:themeColor="text1" w:themeTint="F2"/>
          <w:sz w:val="28"/>
          <w:szCs w:val="28"/>
        </w:rPr>
      </w:pP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r w:rsidRPr="005557C3">
        <w:rPr>
          <w:rFonts w:ascii="Times New Roman" w:hAnsi="Times New Roman" w:cs="Times New Roman"/>
          <w:color w:val="0D0D0D" w:themeColor="text1" w:themeTint="F2"/>
          <w:sz w:val="28"/>
          <w:szCs w:val="28"/>
        </w:rPr>
        <w:t>20. Кассовый план утверждается руководителем финансового органа до начала очередного финансового года.</w:t>
      </w: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r w:rsidRPr="005557C3">
        <w:rPr>
          <w:rFonts w:ascii="Times New Roman" w:hAnsi="Times New Roman" w:cs="Times New Roman"/>
          <w:color w:val="0D0D0D" w:themeColor="text1" w:themeTint="F2"/>
          <w:sz w:val="28"/>
          <w:szCs w:val="28"/>
        </w:rPr>
        <w:t>21. Утвержденные руководителем финансового органа показатели кассового плана считаются доведенными до участников бюджетного процесса.</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До муниципальных образований главными распорядителями средств местного бюджета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34141E" w:rsidRPr="005557C3" w:rsidRDefault="0034141E" w:rsidP="0034141E">
      <w:pPr>
        <w:pStyle w:val="ConsPlusNormal"/>
        <w:ind w:firstLine="540"/>
        <w:jc w:val="both"/>
        <w:rPr>
          <w:rFonts w:ascii="Times New Roman" w:hAnsi="Times New Roman" w:cs="Times New Roman"/>
          <w:sz w:val="28"/>
          <w:szCs w:val="28"/>
        </w:rPr>
      </w:pPr>
      <w:r w:rsidRPr="005557C3">
        <w:rPr>
          <w:rFonts w:ascii="Times New Roman" w:hAnsi="Times New Roman" w:cs="Times New Roman"/>
          <w:color w:val="0D0D0D"/>
          <w:sz w:val="28"/>
          <w:szCs w:val="28"/>
        </w:rPr>
        <w:t>22. </w:t>
      </w:r>
      <w:proofErr w:type="gramStart"/>
      <w:r w:rsidRPr="005557C3">
        <w:rPr>
          <w:rFonts w:ascii="Times New Roman" w:hAnsi="Times New Roman" w:cs="Times New Roman"/>
          <w:sz w:val="28"/>
          <w:szCs w:val="28"/>
        </w:rPr>
        <w:t>Для установления очередности осуществления перечислений из местного бюджета в течение месяца в соответствии с утвержденным кассовым планом</w:t>
      </w:r>
      <w:proofErr w:type="gramEnd"/>
      <w:r w:rsidRPr="005557C3">
        <w:rPr>
          <w:rFonts w:ascii="Times New Roman" w:hAnsi="Times New Roman" w:cs="Times New Roman"/>
          <w:sz w:val="28"/>
          <w:szCs w:val="28"/>
        </w:rPr>
        <w:t xml:space="preserve"> до начала соответствующего месяца утверждается </w:t>
      </w:r>
      <w:hyperlink w:anchor="P995" w:history="1">
        <w:r w:rsidRPr="005557C3">
          <w:rPr>
            <w:rFonts w:ascii="Times New Roman" w:hAnsi="Times New Roman" w:cs="Times New Roman"/>
            <w:color w:val="000000" w:themeColor="text1"/>
            <w:sz w:val="28"/>
            <w:szCs w:val="28"/>
          </w:rPr>
          <w:t>график</w:t>
        </w:r>
      </w:hyperlink>
      <w:r w:rsidRPr="005557C3">
        <w:rPr>
          <w:rFonts w:ascii="Times New Roman" w:hAnsi="Times New Roman" w:cs="Times New Roman"/>
          <w:color w:val="000000" w:themeColor="text1"/>
          <w:sz w:val="28"/>
          <w:szCs w:val="28"/>
        </w:rPr>
        <w:t xml:space="preserve"> </w:t>
      </w:r>
      <w:r w:rsidRPr="005557C3">
        <w:rPr>
          <w:rFonts w:ascii="Times New Roman" w:hAnsi="Times New Roman" w:cs="Times New Roman"/>
          <w:sz w:val="28"/>
          <w:szCs w:val="28"/>
        </w:rPr>
        <w:t>финансирования по форме согласно приложению № 3 к настоящему Порядку.</w:t>
      </w:r>
    </w:p>
    <w:p w:rsidR="0034141E" w:rsidRPr="005557C3" w:rsidRDefault="0034141E" w:rsidP="0034141E">
      <w:pPr>
        <w:pStyle w:val="ConsPlusNormal"/>
        <w:ind w:firstLine="709"/>
        <w:jc w:val="both"/>
        <w:rPr>
          <w:rFonts w:ascii="Times New Roman" w:hAnsi="Times New Roman" w:cs="Times New Roman"/>
          <w:color w:val="0D0D0D" w:themeColor="text1" w:themeTint="F2"/>
          <w:sz w:val="28"/>
          <w:szCs w:val="28"/>
        </w:rPr>
      </w:pPr>
      <w:r w:rsidRPr="005557C3">
        <w:rPr>
          <w:rFonts w:ascii="Times New Roman" w:hAnsi="Times New Roman" w:cs="Times New Roman"/>
          <w:color w:val="0D0D0D" w:themeColor="text1" w:themeTint="F2"/>
          <w:sz w:val="28"/>
          <w:szCs w:val="28"/>
        </w:rPr>
        <w:t>График финансирования утверждается на уровне муниципального образования.</w:t>
      </w:r>
    </w:p>
    <w:p w:rsidR="0034141E" w:rsidRPr="005557C3" w:rsidRDefault="0034141E" w:rsidP="0034141E">
      <w:pPr>
        <w:pStyle w:val="ConsPlusNormal"/>
        <w:ind w:firstLine="540"/>
        <w:jc w:val="both"/>
        <w:rPr>
          <w:rFonts w:ascii="Times New Roman" w:hAnsi="Times New Roman" w:cs="Times New Roman"/>
          <w:sz w:val="28"/>
          <w:szCs w:val="28"/>
        </w:rPr>
      </w:pPr>
      <w:r w:rsidRPr="005557C3">
        <w:rPr>
          <w:rFonts w:ascii="Times New Roman" w:hAnsi="Times New Roman" w:cs="Times New Roman"/>
          <w:sz w:val="28"/>
          <w:szCs w:val="28"/>
        </w:rPr>
        <w:t xml:space="preserve">23. График финансирования доводится до участников бюджетного процесса не </w:t>
      </w:r>
      <w:proofErr w:type="gramStart"/>
      <w:r w:rsidRPr="005557C3">
        <w:rPr>
          <w:rFonts w:ascii="Times New Roman" w:hAnsi="Times New Roman" w:cs="Times New Roman"/>
          <w:sz w:val="28"/>
          <w:szCs w:val="28"/>
        </w:rPr>
        <w:t>позднее</w:t>
      </w:r>
      <w:proofErr w:type="gramEnd"/>
      <w:r w:rsidRPr="005557C3">
        <w:rPr>
          <w:rFonts w:ascii="Times New Roman" w:hAnsi="Times New Roman" w:cs="Times New Roman"/>
          <w:sz w:val="28"/>
          <w:szCs w:val="28"/>
        </w:rPr>
        <w:t xml:space="preserve"> чем за три календарных дней до начала очередного месяца текущего финансового года.</w:t>
      </w:r>
    </w:p>
    <w:p w:rsidR="0034141E" w:rsidRPr="005557C3" w:rsidRDefault="0034141E" w:rsidP="0034141E">
      <w:pPr>
        <w:pStyle w:val="ConsPlusNormal"/>
        <w:ind w:firstLine="540"/>
        <w:jc w:val="both"/>
        <w:rPr>
          <w:rFonts w:ascii="Times New Roman" w:hAnsi="Times New Roman" w:cs="Times New Roman"/>
          <w:sz w:val="28"/>
          <w:szCs w:val="28"/>
        </w:rPr>
      </w:pPr>
      <w:r w:rsidRPr="005557C3">
        <w:rPr>
          <w:rFonts w:ascii="Times New Roman" w:hAnsi="Times New Roman" w:cs="Times New Roman"/>
          <w:sz w:val="28"/>
          <w:szCs w:val="28"/>
        </w:rPr>
        <w:t xml:space="preserve">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w:t>
      </w:r>
      <w:r w:rsidRPr="005557C3">
        <w:rPr>
          <w:rFonts w:ascii="Times New Roman" w:hAnsi="Times New Roman" w:cs="Times New Roman"/>
          <w:sz w:val="28"/>
          <w:szCs w:val="28"/>
        </w:rPr>
        <w:lastRenderedPageBreak/>
        <w:t>участника бюджетного процесса.</w:t>
      </w:r>
    </w:p>
    <w:p w:rsidR="0034141E" w:rsidRPr="005557C3" w:rsidRDefault="0034141E" w:rsidP="0034141E">
      <w:pPr>
        <w:pStyle w:val="ConsPlusNormal"/>
        <w:ind w:firstLine="540"/>
        <w:jc w:val="both"/>
        <w:rPr>
          <w:rFonts w:ascii="Times New Roman" w:hAnsi="Times New Roman" w:cs="Times New Roman"/>
          <w:sz w:val="28"/>
          <w:szCs w:val="28"/>
        </w:rPr>
      </w:pPr>
      <w:r w:rsidRPr="005557C3">
        <w:rPr>
          <w:rFonts w:ascii="Times New Roman" w:hAnsi="Times New Roman" w:cs="Times New Roman"/>
          <w:sz w:val="28"/>
          <w:szCs w:val="28"/>
        </w:rPr>
        <w:t xml:space="preserve">25. Внесение изменений в график финансирования утверждается по форме согласно </w:t>
      </w:r>
      <w:hyperlink w:anchor="P1051" w:history="1">
        <w:r w:rsidRPr="005557C3">
          <w:rPr>
            <w:rFonts w:ascii="Times New Roman" w:hAnsi="Times New Roman" w:cs="Times New Roman"/>
            <w:color w:val="000000" w:themeColor="text1"/>
            <w:sz w:val="28"/>
            <w:szCs w:val="28"/>
          </w:rPr>
          <w:t xml:space="preserve">приложению </w:t>
        </w:r>
      </w:hyperlink>
      <w:r w:rsidRPr="005557C3">
        <w:rPr>
          <w:rFonts w:ascii="Times New Roman" w:hAnsi="Times New Roman" w:cs="Times New Roman"/>
          <w:color w:val="000000" w:themeColor="text1"/>
          <w:sz w:val="28"/>
          <w:szCs w:val="28"/>
        </w:rPr>
        <w:t xml:space="preserve">№ 4 </w:t>
      </w:r>
      <w:r w:rsidRPr="005557C3">
        <w:rPr>
          <w:rFonts w:ascii="Times New Roman" w:hAnsi="Times New Roman" w:cs="Times New Roman"/>
          <w:sz w:val="28"/>
          <w:szCs w:val="28"/>
        </w:rPr>
        <w:t>к настоящему Порядку.</w:t>
      </w:r>
    </w:p>
    <w:p w:rsidR="0034141E" w:rsidRPr="005557C3" w:rsidRDefault="0034141E" w:rsidP="0034141E">
      <w:pPr>
        <w:pStyle w:val="ConsPlusNormal"/>
        <w:ind w:firstLine="540"/>
        <w:jc w:val="both"/>
        <w:rPr>
          <w:rFonts w:ascii="Times New Roman" w:hAnsi="Times New Roman" w:cs="Times New Roman"/>
          <w:sz w:val="28"/>
          <w:szCs w:val="28"/>
        </w:rPr>
      </w:pPr>
      <w:r w:rsidRPr="005557C3">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34141E" w:rsidRPr="005557C3" w:rsidRDefault="0034141E" w:rsidP="0034141E">
      <w:pPr>
        <w:pStyle w:val="ConsPlusNormal"/>
        <w:ind w:firstLine="0"/>
        <w:jc w:val="both"/>
        <w:rPr>
          <w:rFonts w:ascii="Times New Roman" w:hAnsi="Times New Roman" w:cs="Times New Roman"/>
          <w:color w:val="0D0D0D" w:themeColor="text1" w:themeTint="F2"/>
          <w:sz w:val="28"/>
          <w:szCs w:val="28"/>
        </w:rPr>
      </w:pPr>
    </w:p>
    <w:p w:rsidR="0034141E" w:rsidRPr="005557C3" w:rsidRDefault="0034141E" w:rsidP="0034141E">
      <w:pPr>
        <w:autoSpaceDE w:val="0"/>
        <w:autoSpaceDN w:val="0"/>
        <w:adjustRightInd w:val="0"/>
        <w:jc w:val="center"/>
        <w:outlineLvl w:val="0"/>
        <w:rPr>
          <w:sz w:val="28"/>
          <w:szCs w:val="28"/>
        </w:rPr>
      </w:pPr>
      <w:r w:rsidRPr="005557C3">
        <w:rPr>
          <w:sz w:val="28"/>
          <w:szCs w:val="28"/>
          <w:lang w:val="en-US"/>
        </w:rPr>
        <w:t>III</w:t>
      </w:r>
      <w:r w:rsidRPr="005557C3">
        <w:rPr>
          <w:sz w:val="28"/>
          <w:szCs w:val="28"/>
        </w:rPr>
        <w:t xml:space="preserve">. Ведение кассового плана </w:t>
      </w:r>
    </w:p>
    <w:p w:rsidR="0034141E" w:rsidRPr="005557C3" w:rsidRDefault="0034141E" w:rsidP="0034141E">
      <w:pPr>
        <w:autoSpaceDE w:val="0"/>
        <w:autoSpaceDN w:val="0"/>
        <w:adjustRightInd w:val="0"/>
        <w:jc w:val="center"/>
        <w:outlineLvl w:val="0"/>
        <w:rPr>
          <w:sz w:val="28"/>
          <w:szCs w:val="28"/>
        </w:rPr>
      </w:pP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34141E" w:rsidRPr="005557C3" w:rsidRDefault="0034141E" w:rsidP="0034141E">
      <w:pPr>
        <w:autoSpaceDE w:val="0"/>
        <w:autoSpaceDN w:val="0"/>
        <w:adjustRightInd w:val="0"/>
        <w:jc w:val="center"/>
        <w:outlineLvl w:val="0"/>
        <w:rPr>
          <w:sz w:val="28"/>
          <w:szCs w:val="28"/>
        </w:rPr>
      </w:pPr>
    </w:p>
    <w:p w:rsidR="0034141E" w:rsidRPr="005557C3" w:rsidRDefault="0034141E" w:rsidP="0034141E">
      <w:pPr>
        <w:tabs>
          <w:tab w:val="left" w:pos="1267"/>
          <w:tab w:val="center" w:pos="4960"/>
        </w:tabs>
        <w:autoSpaceDE w:val="0"/>
        <w:autoSpaceDN w:val="0"/>
        <w:adjustRightInd w:val="0"/>
        <w:outlineLvl w:val="0"/>
        <w:rPr>
          <w:sz w:val="28"/>
          <w:szCs w:val="28"/>
        </w:rPr>
      </w:pPr>
      <w:r w:rsidRPr="005557C3">
        <w:rPr>
          <w:sz w:val="28"/>
          <w:szCs w:val="28"/>
        </w:rPr>
        <w:tab/>
      </w:r>
      <w:r w:rsidRPr="005557C3">
        <w:rPr>
          <w:sz w:val="28"/>
          <w:szCs w:val="28"/>
        </w:rPr>
        <w:tab/>
        <w:t>1. Ведение кассового плана по доходам</w:t>
      </w:r>
    </w:p>
    <w:p w:rsidR="0034141E" w:rsidRPr="005557C3" w:rsidRDefault="0034141E" w:rsidP="0034141E">
      <w:pPr>
        <w:tabs>
          <w:tab w:val="left" w:pos="1267"/>
          <w:tab w:val="center" w:pos="4960"/>
        </w:tabs>
        <w:autoSpaceDE w:val="0"/>
        <w:autoSpaceDN w:val="0"/>
        <w:adjustRightInd w:val="0"/>
        <w:outlineLvl w:val="0"/>
        <w:rPr>
          <w:sz w:val="28"/>
          <w:szCs w:val="28"/>
        </w:rPr>
      </w:pPr>
      <w:r w:rsidRPr="005557C3">
        <w:rPr>
          <w:sz w:val="28"/>
          <w:szCs w:val="28"/>
        </w:rPr>
        <w:tab/>
      </w:r>
      <w:r w:rsidRPr="005557C3">
        <w:rPr>
          <w:sz w:val="28"/>
          <w:szCs w:val="28"/>
        </w:rPr>
        <w:tab/>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27. Внесение изменений в кассовый план по доходам осуществляется                        по следующим основаниям:</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1) внесение изменений в Решения о местном бюджете</w:t>
      </w:r>
      <w:r w:rsidRPr="005557C3">
        <w:rPr>
          <w:color w:val="FF0000"/>
          <w:sz w:val="28"/>
          <w:szCs w:val="28"/>
        </w:rPr>
        <w:t xml:space="preserve"> </w:t>
      </w:r>
      <w:r w:rsidRPr="005557C3">
        <w:rPr>
          <w:color w:val="0D0D0D"/>
          <w:sz w:val="28"/>
          <w:szCs w:val="28"/>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2) изменение функций главных администраторов доходов;</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3) перераспределение источников доходов местного бюджета, между главными администраторами доходов; </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4) уточнение помесячного прогноза поступления доходов местного бюджета;</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6) дополнительное поступление целевых средств или доведение (отзыв) лимитов бюджетных обязательств в </w:t>
      </w:r>
      <w:proofErr w:type="gramStart"/>
      <w:r w:rsidRPr="005557C3">
        <w:rPr>
          <w:color w:val="0D0D0D"/>
          <w:sz w:val="28"/>
          <w:szCs w:val="28"/>
        </w:rPr>
        <w:t>части</w:t>
      </w:r>
      <w:proofErr w:type="gramEnd"/>
      <w:r w:rsidRPr="005557C3">
        <w:rPr>
          <w:color w:val="0D0D0D"/>
          <w:sz w:val="28"/>
          <w:szCs w:val="28"/>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lastRenderedPageBreak/>
        <w:t xml:space="preserve">9) изменение бюджетной классификации Российской Федерации и (или) изменение порядка ее применения. </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28. Предложения главного администратора доходов местного бюджета о внесении изменений в кассовый план по доходам по основанию, предусмотренному подпунктом 1</w:t>
      </w:r>
      <w:r w:rsidRPr="005557C3">
        <w:rPr>
          <w:sz w:val="28"/>
          <w:szCs w:val="28"/>
        </w:rPr>
        <w:t xml:space="preserve"> – </w:t>
      </w:r>
      <w:r w:rsidRPr="005557C3">
        <w:rPr>
          <w:color w:val="0D0D0D"/>
          <w:sz w:val="28"/>
          <w:szCs w:val="2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1) основание для внесения изменений в кассовый план по доходам;</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2) причины и обоснования предлагаемых изменений;</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30. Поступившее предложение рассматривается финансовым органом в течение десяти рабочих дней со дня его поступления.</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 В течение данного срока финансовый орган осуществляет проверку поступившего предложения </w:t>
      </w:r>
      <w:proofErr w:type="gramStart"/>
      <w:r w:rsidRPr="005557C3">
        <w:rPr>
          <w:color w:val="0D0D0D"/>
          <w:sz w:val="28"/>
          <w:szCs w:val="28"/>
        </w:rPr>
        <w:t>на</w:t>
      </w:r>
      <w:proofErr w:type="gramEnd"/>
      <w:r w:rsidRPr="005557C3">
        <w:rPr>
          <w:color w:val="0D0D0D"/>
          <w:sz w:val="28"/>
          <w:szCs w:val="28"/>
        </w:rPr>
        <w:t>:</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2) правильность применения бюджетной классификации Российской Федерации;</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3) полноту и достоверность представленной информации.</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31. В случае наличия замечаний по результатам </w:t>
      </w:r>
      <w:proofErr w:type="gramStart"/>
      <w:r w:rsidRPr="005557C3">
        <w:rPr>
          <w:color w:val="0D0D0D"/>
          <w:sz w:val="28"/>
          <w:szCs w:val="28"/>
        </w:rPr>
        <w:t>проверки предложения главного администратора доходов местного бюджета</w:t>
      </w:r>
      <w:proofErr w:type="gramEnd"/>
      <w:r w:rsidRPr="005557C3">
        <w:rPr>
          <w:color w:val="0D0D0D"/>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местного бюджета с указанием причины возврата.</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В отношении предложения главного администратора доходов местного бюджета, поступившего с доработки, осуществляется проверка, предусмотренная пунктом 3</w:t>
      </w:r>
      <w:hyperlink r:id="rId6" w:history="1">
        <w:r w:rsidRPr="005557C3">
          <w:rPr>
            <w:color w:val="0D0D0D"/>
            <w:sz w:val="28"/>
            <w:szCs w:val="28"/>
          </w:rPr>
          <w:t>0</w:t>
        </w:r>
      </w:hyperlink>
      <w:r w:rsidRPr="005557C3">
        <w:rPr>
          <w:color w:val="0D0D0D"/>
          <w:sz w:val="28"/>
          <w:szCs w:val="28"/>
        </w:rPr>
        <w:t xml:space="preserve"> настоящего Порядка.</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32. В случае отсутствия замечаний по результатам </w:t>
      </w:r>
      <w:proofErr w:type="gramStart"/>
      <w:r w:rsidRPr="005557C3">
        <w:rPr>
          <w:color w:val="0D0D0D"/>
          <w:sz w:val="28"/>
          <w:szCs w:val="28"/>
        </w:rPr>
        <w:t>проверки предложения главного администратора доходов местного бюджета</w:t>
      </w:r>
      <w:proofErr w:type="gramEnd"/>
      <w:r w:rsidRPr="005557C3">
        <w:rPr>
          <w:color w:val="0D0D0D"/>
          <w:sz w:val="28"/>
          <w:szCs w:val="28"/>
        </w:rPr>
        <w:t xml:space="preserve"> рассматривает руководитель финансового органа и принимает решение об утверждении предлагаемых изменений либо об их отклонении.</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33. В случае принятия руководителем финансового органа решения об утверждении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доходам.</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34.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уведомляет главного администратора доходов местного </w:t>
      </w:r>
      <w:r w:rsidRPr="005557C3">
        <w:rPr>
          <w:color w:val="0D0D0D"/>
          <w:sz w:val="28"/>
          <w:szCs w:val="28"/>
        </w:rPr>
        <w:lastRenderedPageBreak/>
        <w:t>бюджета о причинах отклонения предложенных изменений.</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35. Утвержденные руководителем финансового органа изменения в показатели кассового плана по доходам считаются доведенными до главного администратора доходов местного бюджета.</w:t>
      </w:r>
    </w:p>
    <w:p w:rsidR="0034141E" w:rsidRPr="005557C3" w:rsidRDefault="0034141E" w:rsidP="0034141E">
      <w:pPr>
        <w:widowControl w:val="0"/>
        <w:autoSpaceDE w:val="0"/>
        <w:autoSpaceDN w:val="0"/>
        <w:adjustRightInd w:val="0"/>
        <w:ind w:firstLine="709"/>
        <w:rPr>
          <w:color w:val="0D0D0D"/>
          <w:sz w:val="28"/>
          <w:szCs w:val="28"/>
        </w:rPr>
      </w:pPr>
    </w:p>
    <w:p w:rsidR="0034141E" w:rsidRPr="005557C3" w:rsidRDefault="0034141E" w:rsidP="0034141E">
      <w:pPr>
        <w:autoSpaceDE w:val="0"/>
        <w:autoSpaceDN w:val="0"/>
        <w:adjustRightInd w:val="0"/>
        <w:ind w:firstLine="540"/>
        <w:jc w:val="center"/>
        <w:rPr>
          <w:sz w:val="28"/>
          <w:szCs w:val="28"/>
        </w:rPr>
      </w:pPr>
      <w:r w:rsidRPr="005557C3">
        <w:rPr>
          <w:sz w:val="28"/>
          <w:szCs w:val="28"/>
        </w:rPr>
        <w:t>2. Ведение кассового плана по расходам</w:t>
      </w:r>
    </w:p>
    <w:p w:rsidR="0034141E" w:rsidRPr="005557C3" w:rsidRDefault="0034141E" w:rsidP="0034141E">
      <w:pPr>
        <w:autoSpaceDE w:val="0"/>
        <w:autoSpaceDN w:val="0"/>
        <w:adjustRightInd w:val="0"/>
        <w:ind w:firstLine="540"/>
        <w:jc w:val="center"/>
        <w:rPr>
          <w:sz w:val="28"/>
          <w:szCs w:val="28"/>
        </w:rPr>
      </w:pP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36. </w:t>
      </w:r>
      <w:bookmarkStart w:id="2" w:name="_Hlk164091248"/>
      <w:r w:rsidRPr="005557C3">
        <w:rPr>
          <w:color w:val="0D0D0D"/>
          <w:sz w:val="28"/>
          <w:szCs w:val="28"/>
        </w:rPr>
        <w:t xml:space="preserve">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bookmarkEnd w:id="2"/>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1) недостаточность бюджетных сре</w:t>
      </w:r>
      <w:proofErr w:type="gramStart"/>
      <w:r w:rsidRPr="005557C3">
        <w:rPr>
          <w:color w:val="0D0D0D"/>
          <w:sz w:val="28"/>
          <w:szCs w:val="28"/>
        </w:rPr>
        <w:t>дств дл</w:t>
      </w:r>
      <w:proofErr w:type="gramEnd"/>
      <w:r w:rsidRPr="005557C3">
        <w:rPr>
          <w:color w:val="0D0D0D"/>
          <w:sz w:val="28"/>
          <w:szCs w:val="28"/>
        </w:rPr>
        <w:t>я исполнения публичных нормативных обязательств в соответствующем месяце текущего финансового года;</w:t>
      </w:r>
    </w:p>
    <w:p w:rsidR="0034141E" w:rsidRPr="005557C3" w:rsidRDefault="0034141E" w:rsidP="0034141E">
      <w:pPr>
        <w:widowControl w:val="0"/>
        <w:autoSpaceDE w:val="0"/>
        <w:autoSpaceDN w:val="0"/>
        <w:adjustRightInd w:val="0"/>
        <w:ind w:firstLine="709"/>
        <w:rPr>
          <w:color w:val="0D0D0D"/>
          <w:sz w:val="28"/>
          <w:szCs w:val="28"/>
        </w:rPr>
      </w:pPr>
      <w:bookmarkStart w:id="3" w:name="Par4"/>
      <w:bookmarkEnd w:id="3"/>
      <w:r w:rsidRPr="005557C3">
        <w:rPr>
          <w:color w:val="0D0D0D"/>
          <w:sz w:val="28"/>
          <w:szCs w:val="28"/>
        </w:rPr>
        <w:t xml:space="preserve">2) возникновение потребности в дополнительных объемах финансирования                          в соответствующем месяце за счет </w:t>
      </w:r>
      <w:proofErr w:type="gramStart"/>
      <w:r w:rsidRPr="005557C3">
        <w:rPr>
          <w:color w:val="0D0D0D"/>
          <w:sz w:val="28"/>
          <w:szCs w:val="28"/>
        </w:rPr>
        <w:t>перераспределения объемов финансирования других месяцев текущего финансового года</w:t>
      </w:r>
      <w:proofErr w:type="gramEnd"/>
      <w:r w:rsidRPr="005557C3">
        <w:rPr>
          <w:color w:val="0D0D0D"/>
          <w:sz w:val="28"/>
          <w:szCs w:val="28"/>
        </w:rPr>
        <w:t>;</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3) изменение помесячного распределения доходов местного бюджета                    за счет целевых средств;</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4) в случае выделения (перераспределения) средств резервного фонда администрации </w:t>
      </w:r>
      <w:r w:rsidRPr="005557C3">
        <w:rPr>
          <w:color w:val="0D0D0D" w:themeColor="text1" w:themeTint="F2"/>
          <w:sz w:val="28"/>
          <w:szCs w:val="28"/>
        </w:rPr>
        <w:t xml:space="preserve">Новоспасского сельсовета Барабинского района </w:t>
      </w:r>
      <w:r w:rsidRPr="005557C3">
        <w:rPr>
          <w:color w:val="0D0D0D"/>
          <w:sz w:val="28"/>
          <w:szCs w:val="28"/>
        </w:rPr>
        <w:t>Новосибирской области;</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доходов и источников финансирования дефицита местного бюджета на соответствующий период (месяц);</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7) </w:t>
      </w:r>
      <w:r w:rsidRPr="005557C3">
        <w:rPr>
          <w:rFonts w:eastAsiaTheme="minorHAnsi"/>
          <w:sz w:val="28"/>
          <w:szCs w:val="28"/>
          <w:lang w:eastAsia="en-US"/>
        </w:rPr>
        <w:t>в случае корректировки показателей кассового плана по расходам в объеме невостребованных остатков по текущий период (месяц) и в целях приведения объемов текущего периода (месяца) в соответствие с фактической потребностью.</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1) </w:t>
      </w:r>
      <w:proofErr w:type="gramStart"/>
      <w:r w:rsidRPr="005557C3">
        <w:rPr>
          <w:color w:val="0D0D0D"/>
          <w:sz w:val="28"/>
          <w:szCs w:val="28"/>
        </w:rPr>
        <w:t>направляемых</w:t>
      </w:r>
      <w:proofErr w:type="gramEnd"/>
      <w:r w:rsidRPr="005557C3">
        <w:rPr>
          <w:color w:val="0D0D0D"/>
          <w:sz w:val="28"/>
          <w:szCs w:val="28"/>
        </w:rPr>
        <w:t xml:space="preserve"> с целью:</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lastRenderedPageBreak/>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б) внесения изменений в кассовый план по расходам в объеме неиспользованных остатков бюджетных средств за отчетный период;</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д) финансирования осуществления капитальных вложений;</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е) финансирования реконструкции и обслуживания объектов дорожного хозяйства в разрезе направлений и объектов;</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з) обеспечения граждан жилыми помещениями;</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и) выполнения обязательств муниципального образования Новосибирской области на условиях софинансирования с областным и федеральным бюджетами; </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к) обеспечения исполнения судебных актов, предусматривающих обращение взыскания на средства местного бюджета;</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2) о внесении изменений в части расходов за счет целевых средств;</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3) о внесении изменений в случае использования (перераспределения) средств резервного фонда администрации </w:t>
      </w:r>
      <w:r w:rsidRPr="005557C3">
        <w:rPr>
          <w:color w:val="0D0D0D" w:themeColor="text1" w:themeTint="F2"/>
          <w:sz w:val="28"/>
          <w:szCs w:val="28"/>
        </w:rPr>
        <w:t xml:space="preserve">Новоспасского сельсовета Барабинского района </w:t>
      </w:r>
      <w:r w:rsidRPr="005557C3">
        <w:rPr>
          <w:color w:val="0D0D0D"/>
          <w:sz w:val="28"/>
          <w:szCs w:val="28"/>
        </w:rPr>
        <w:t>Новосибирской области.</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1) основание для внесения изменений в кассовый план по расходам;</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2) причины и обоснования предлагаемых изменений;</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Pr="005557C3">
        <w:rPr>
          <w:color w:val="0D0D0D" w:themeColor="text1" w:themeTint="F2"/>
          <w:sz w:val="28"/>
          <w:szCs w:val="28"/>
        </w:rPr>
        <w:t>Новоспасского сельсовета Барабинского района</w:t>
      </w:r>
      <w:r w:rsidRPr="005557C3">
        <w:rPr>
          <w:color w:val="0D0D0D"/>
          <w:sz w:val="28"/>
          <w:szCs w:val="28"/>
        </w:rPr>
        <w:t xml:space="preserve"> муниципального образования Новосибирской области; расходов, осуществляемых за счет средств резервного фонда администрации </w:t>
      </w:r>
      <w:r w:rsidRPr="005557C3">
        <w:rPr>
          <w:color w:val="0D0D0D" w:themeColor="text1" w:themeTint="F2"/>
          <w:sz w:val="28"/>
          <w:szCs w:val="28"/>
        </w:rPr>
        <w:t xml:space="preserve">Новоспасского сельсовета Барабинского района </w:t>
      </w:r>
      <w:r w:rsidRPr="005557C3">
        <w:rPr>
          <w:color w:val="0D0D0D"/>
          <w:sz w:val="28"/>
          <w:szCs w:val="28"/>
        </w:rPr>
        <w:t>Новосибирской области);</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4) иные документы, необходимые для согласования представленных изменений в зависимости от причин и оснований для их внесения.</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40. Поступившее предложение рассматривается финансовым органом в течение </w:t>
      </w:r>
      <w:r w:rsidRPr="005557C3">
        <w:rPr>
          <w:sz w:val="28"/>
          <w:szCs w:val="28"/>
        </w:rPr>
        <w:t xml:space="preserve">десяти рабочих </w:t>
      </w:r>
      <w:r w:rsidRPr="005557C3">
        <w:rPr>
          <w:color w:val="0D0D0D"/>
          <w:sz w:val="28"/>
          <w:szCs w:val="28"/>
        </w:rPr>
        <w:t>дней со дня его поступления.</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 В течение данного срока финансовым органом осуществляется проверка поступившего предложения </w:t>
      </w:r>
      <w:proofErr w:type="gramStart"/>
      <w:r w:rsidRPr="005557C3">
        <w:rPr>
          <w:color w:val="0D0D0D"/>
          <w:sz w:val="28"/>
          <w:szCs w:val="28"/>
        </w:rPr>
        <w:t>на</w:t>
      </w:r>
      <w:proofErr w:type="gramEnd"/>
      <w:r w:rsidRPr="005557C3">
        <w:rPr>
          <w:color w:val="0D0D0D"/>
          <w:sz w:val="28"/>
          <w:szCs w:val="28"/>
        </w:rPr>
        <w:t>:</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2) правильность применения бюджетной классификации Российской Федерации;</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3) полноту и достоверность представленной информации.</w:t>
      </w:r>
    </w:p>
    <w:p w:rsidR="0034141E" w:rsidRPr="005557C3" w:rsidRDefault="0034141E" w:rsidP="0034141E">
      <w:pPr>
        <w:autoSpaceDE w:val="0"/>
        <w:autoSpaceDN w:val="0"/>
        <w:adjustRightInd w:val="0"/>
        <w:ind w:firstLine="709"/>
        <w:rPr>
          <w:sz w:val="28"/>
          <w:szCs w:val="28"/>
        </w:rPr>
      </w:pPr>
      <w:r w:rsidRPr="005557C3">
        <w:rPr>
          <w:color w:val="0D0D0D"/>
          <w:sz w:val="28"/>
          <w:szCs w:val="28"/>
        </w:rPr>
        <w:lastRenderedPageBreak/>
        <w:t>41. </w:t>
      </w:r>
      <w:r w:rsidRPr="005557C3">
        <w:rPr>
          <w:sz w:val="28"/>
          <w:szCs w:val="28"/>
        </w:rPr>
        <w:t xml:space="preserve">В случае наличия замечаний по результатам </w:t>
      </w:r>
      <w:proofErr w:type="gramStart"/>
      <w:r w:rsidRPr="005557C3">
        <w:rPr>
          <w:sz w:val="28"/>
          <w:szCs w:val="28"/>
        </w:rPr>
        <w:t xml:space="preserve">проверки предложения </w:t>
      </w:r>
      <w:r w:rsidRPr="005557C3">
        <w:rPr>
          <w:color w:val="0D0D0D"/>
          <w:sz w:val="28"/>
          <w:szCs w:val="28"/>
        </w:rPr>
        <w:t>главного распорядителя средств местного бюджета</w:t>
      </w:r>
      <w:proofErr w:type="gramEnd"/>
      <w:r w:rsidRPr="005557C3">
        <w:rPr>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местного бюджета с указанием причины возврата.</w:t>
      </w:r>
    </w:p>
    <w:p w:rsidR="0034141E" w:rsidRPr="005557C3" w:rsidRDefault="0034141E" w:rsidP="0034141E">
      <w:pPr>
        <w:autoSpaceDE w:val="0"/>
        <w:autoSpaceDN w:val="0"/>
        <w:adjustRightInd w:val="0"/>
        <w:ind w:firstLine="709"/>
        <w:rPr>
          <w:sz w:val="28"/>
          <w:szCs w:val="28"/>
        </w:rPr>
      </w:pPr>
      <w:r w:rsidRPr="005557C3">
        <w:rPr>
          <w:sz w:val="28"/>
          <w:szCs w:val="28"/>
        </w:rPr>
        <w:t xml:space="preserve">В отношении предложения </w:t>
      </w:r>
      <w:r w:rsidRPr="005557C3">
        <w:rPr>
          <w:color w:val="0D0D0D"/>
          <w:sz w:val="28"/>
          <w:szCs w:val="28"/>
        </w:rPr>
        <w:t>главного распорядителя средств местного бюджета</w:t>
      </w:r>
      <w:r w:rsidRPr="005557C3">
        <w:rPr>
          <w:sz w:val="28"/>
          <w:szCs w:val="28"/>
        </w:rPr>
        <w:t>, поступившего с доработки, осуществляется проверка, предусмотренная пунктом 3</w:t>
      </w:r>
      <w:hyperlink r:id="rId7" w:history="1">
        <w:r w:rsidRPr="005557C3">
          <w:rPr>
            <w:sz w:val="28"/>
            <w:szCs w:val="28"/>
          </w:rPr>
          <w:t>2</w:t>
        </w:r>
      </w:hyperlink>
      <w:r w:rsidRPr="005557C3">
        <w:rPr>
          <w:sz w:val="28"/>
          <w:szCs w:val="28"/>
        </w:rPr>
        <w:t xml:space="preserve"> настоящего Порядка.</w:t>
      </w:r>
    </w:p>
    <w:p w:rsidR="0034141E" w:rsidRPr="005557C3" w:rsidRDefault="0034141E" w:rsidP="0034141E">
      <w:pPr>
        <w:autoSpaceDE w:val="0"/>
        <w:autoSpaceDN w:val="0"/>
        <w:adjustRightInd w:val="0"/>
        <w:ind w:firstLine="709"/>
        <w:rPr>
          <w:sz w:val="28"/>
          <w:szCs w:val="28"/>
        </w:rPr>
      </w:pPr>
      <w:r w:rsidRPr="005557C3">
        <w:rPr>
          <w:sz w:val="28"/>
          <w:szCs w:val="28"/>
        </w:rPr>
        <w:t xml:space="preserve">42. В случае отсутствия замечаний по результатам </w:t>
      </w:r>
      <w:proofErr w:type="gramStart"/>
      <w:r w:rsidRPr="005557C3">
        <w:rPr>
          <w:sz w:val="28"/>
          <w:szCs w:val="28"/>
        </w:rPr>
        <w:t xml:space="preserve">проверки предложения </w:t>
      </w:r>
      <w:r w:rsidRPr="005557C3">
        <w:rPr>
          <w:color w:val="0D0D0D"/>
          <w:sz w:val="28"/>
          <w:szCs w:val="28"/>
        </w:rPr>
        <w:t>главного распорядителя средств местного бюджета</w:t>
      </w:r>
      <w:proofErr w:type="gramEnd"/>
      <w:r w:rsidRPr="005557C3">
        <w:rPr>
          <w:color w:val="0D0D0D"/>
          <w:sz w:val="28"/>
          <w:szCs w:val="28"/>
        </w:rPr>
        <w:t xml:space="preserve"> рассматривает</w:t>
      </w:r>
      <w:r w:rsidRPr="005557C3">
        <w:rPr>
          <w:sz w:val="28"/>
          <w:szCs w:val="28"/>
        </w:rPr>
        <w:t xml:space="preserve"> руководитель финансового органа и принимает решение об утверждении предлагаемых изменений либо об их отклонении.</w:t>
      </w:r>
    </w:p>
    <w:p w:rsidR="0034141E" w:rsidRPr="005557C3" w:rsidRDefault="0034141E" w:rsidP="0034141E">
      <w:pPr>
        <w:autoSpaceDE w:val="0"/>
        <w:autoSpaceDN w:val="0"/>
        <w:adjustRightInd w:val="0"/>
        <w:ind w:firstLine="709"/>
        <w:rPr>
          <w:sz w:val="28"/>
          <w:szCs w:val="28"/>
        </w:rPr>
      </w:pPr>
      <w:r w:rsidRPr="005557C3">
        <w:rPr>
          <w:sz w:val="28"/>
          <w:szCs w:val="28"/>
        </w:rPr>
        <w:t xml:space="preserve">43. В случае принятия руководителем финансового органа решения об утверждении предложенных </w:t>
      </w:r>
      <w:r w:rsidRPr="005557C3">
        <w:rPr>
          <w:color w:val="0D0D0D"/>
          <w:sz w:val="28"/>
          <w:szCs w:val="28"/>
        </w:rPr>
        <w:t>главным распорядителем средств местного бюджета</w:t>
      </w:r>
      <w:r w:rsidRPr="005557C3">
        <w:rPr>
          <w:sz w:val="28"/>
          <w:szCs w:val="28"/>
        </w:rPr>
        <w:t xml:space="preserve"> изменений в кассовый план по расходам,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расходам.</w:t>
      </w:r>
    </w:p>
    <w:p w:rsidR="0034141E" w:rsidRPr="005557C3" w:rsidRDefault="0034141E" w:rsidP="0034141E">
      <w:pPr>
        <w:autoSpaceDE w:val="0"/>
        <w:autoSpaceDN w:val="0"/>
        <w:adjustRightInd w:val="0"/>
        <w:ind w:firstLine="709"/>
        <w:rPr>
          <w:sz w:val="28"/>
          <w:szCs w:val="28"/>
        </w:rPr>
      </w:pPr>
      <w:r w:rsidRPr="005557C3">
        <w:rPr>
          <w:sz w:val="28"/>
          <w:szCs w:val="28"/>
        </w:rPr>
        <w:t xml:space="preserve">44. В случае принятия руководителем финансового органа решения об отклонении предложенных </w:t>
      </w:r>
      <w:r w:rsidRPr="005557C3">
        <w:rPr>
          <w:color w:val="0D0D0D"/>
          <w:sz w:val="28"/>
          <w:szCs w:val="28"/>
        </w:rPr>
        <w:t>главным распорядителем средств местного бюджета</w:t>
      </w:r>
      <w:r w:rsidRPr="005557C3">
        <w:rPr>
          <w:sz w:val="28"/>
          <w:szCs w:val="28"/>
        </w:rPr>
        <w:t xml:space="preserve"> изменений в кассовый план по расходам, финансовый орган в течение одного рабочего дня уведомляет </w:t>
      </w:r>
      <w:r w:rsidRPr="005557C3">
        <w:rPr>
          <w:color w:val="0D0D0D"/>
          <w:sz w:val="28"/>
          <w:szCs w:val="28"/>
        </w:rPr>
        <w:t>главного распорядителя средств местного бюджета</w:t>
      </w:r>
      <w:r w:rsidRPr="005557C3">
        <w:rPr>
          <w:sz w:val="28"/>
          <w:szCs w:val="28"/>
        </w:rPr>
        <w:t xml:space="preserve"> о причинах отклонения предложенных изменений.</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45. В течение трех рабочих дней со дня утверждения изменений в кассовый план по расходам финансовый орган доводит до главного распорядителя средств местного бюджета уведомление об изменении поквартального распределения расходов местного бюджета </w:t>
      </w:r>
      <w:r w:rsidRPr="005557C3">
        <w:rPr>
          <w:color w:val="0D0D0D" w:themeColor="text1" w:themeTint="F2"/>
          <w:sz w:val="28"/>
          <w:szCs w:val="28"/>
        </w:rPr>
        <w:t xml:space="preserve">Новоспасского сельсовета Барабинского района </w:t>
      </w:r>
      <w:r w:rsidRPr="005557C3">
        <w:rPr>
          <w:color w:val="0D0D0D"/>
          <w:sz w:val="28"/>
          <w:szCs w:val="28"/>
        </w:rPr>
        <w:t>с детализацией по месяцам по межбюджетным трансфертам, по форме согласно приложению № 5 к настоящему Порядку.</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46. </w:t>
      </w:r>
      <w:proofErr w:type="gramStart"/>
      <w:r w:rsidRPr="005557C3">
        <w:rPr>
          <w:color w:val="0D0D0D"/>
          <w:sz w:val="28"/>
          <w:szCs w:val="28"/>
        </w:rPr>
        <w:t>При направлении предложения о внесении изменений в кассовый план по расходам в целях</w:t>
      </w:r>
      <w:proofErr w:type="gramEnd"/>
      <w:r w:rsidRPr="005557C3">
        <w:rPr>
          <w:color w:val="0D0D0D"/>
          <w:sz w:val="28"/>
          <w:szCs w:val="28"/>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1) копия распоряжения администрации </w:t>
      </w:r>
      <w:r w:rsidRPr="005557C3">
        <w:rPr>
          <w:color w:val="0D0D0D" w:themeColor="text1" w:themeTint="F2"/>
          <w:sz w:val="28"/>
          <w:szCs w:val="28"/>
        </w:rPr>
        <w:t xml:space="preserve">Новоспасского сельсовета Барабинского района </w:t>
      </w:r>
      <w:r w:rsidRPr="005557C3">
        <w:rPr>
          <w:color w:val="0D0D0D"/>
          <w:sz w:val="28"/>
          <w:szCs w:val="28"/>
        </w:rPr>
        <w:t>Новосибирской области о выделение средств из резервного фонда администрации муниципального образования;</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2) документы, подтверждающие выполнение работ, предоставление услуг (при наличии).</w:t>
      </w:r>
    </w:p>
    <w:p w:rsidR="0034141E" w:rsidRPr="005557C3" w:rsidRDefault="0034141E" w:rsidP="0034141E">
      <w:pPr>
        <w:autoSpaceDE w:val="0"/>
        <w:autoSpaceDN w:val="0"/>
        <w:adjustRightInd w:val="0"/>
        <w:ind w:firstLine="709"/>
        <w:jc w:val="center"/>
        <w:rPr>
          <w:sz w:val="28"/>
          <w:szCs w:val="28"/>
        </w:rPr>
      </w:pPr>
    </w:p>
    <w:p w:rsidR="0034141E" w:rsidRPr="005557C3" w:rsidRDefault="0034141E" w:rsidP="0034141E">
      <w:pPr>
        <w:autoSpaceDE w:val="0"/>
        <w:autoSpaceDN w:val="0"/>
        <w:adjustRightInd w:val="0"/>
        <w:ind w:firstLine="709"/>
        <w:jc w:val="center"/>
        <w:rPr>
          <w:sz w:val="28"/>
          <w:szCs w:val="28"/>
        </w:rPr>
      </w:pPr>
      <w:r w:rsidRPr="005557C3">
        <w:rPr>
          <w:sz w:val="28"/>
          <w:szCs w:val="28"/>
        </w:rPr>
        <w:t xml:space="preserve">3. Ведение кассового плана по источникам финансирования дефицита </w:t>
      </w:r>
    </w:p>
    <w:p w:rsidR="0034141E" w:rsidRPr="005557C3" w:rsidRDefault="0034141E" w:rsidP="0034141E">
      <w:pPr>
        <w:autoSpaceDE w:val="0"/>
        <w:autoSpaceDN w:val="0"/>
        <w:adjustRightInd w:val="0"/>
        <w:ind w:firstLine="709"/>
        <w:jc w:val="center"/>
        <w:rPr>
          <w:sz w:val="28"/>
          <w:szCs w:val="28"/>
        </w:rPr>
      </w:pPr>
    </w:p>
    <w:p w:rsidR="0034141E" w:rsidRPr="005557C3" w:rsidRDefault="0034141E" w:rsidP="0034141E">
      <w:pPr>
        <w:widowControl w:val="0"/>
        <w:autoSpaceDE w:val="0"/>
        <w:autoSpaceDN w:val="0"/>
        <w:adjustRightInd w:val="0"/>
        <w:ind w:firstLine="709"/>
        <w:rPr>
          <w:color w:val="0D0D0D"/>
          <w:sz w:val="28"/>
          <w:szCs w:val="28"/>
        </w:rPr>
      </w:pPr>
      <w:bookmarkStart w:id="4" w:name="Par1"/>
      <w:bookmarkEnd w:id="4"/>
      <w:r w:rsidRPr="005557C3">
        <w:rPr>
          <w:color w:val="0D0D0D"/>
          <w:sz w:val="28"/>
          <w:szCs w:val="28"/>
        </w:rPr>
        <w:t xml:space="preserve">47. Внесение изменений </w:t>
      </w:r>
      <w:proofErr w:type="gramStart"/>
      <w:r w:rsidRPr="005557C3">
        <w:rPr>
          <w:color w:val="0D0D0D"/>
          <w:sz w:val="28"/>
          <w:szCs w:val="28"/>
        </w:rPr>
        <w:t xml:space="preserve">в кассовый план по источникам финансирования дефицита с одновременным внесением изменений в сводную </w:t>
      </w:r>
      <w:r w:rsidRPr="005557C3">
        <w:rPr>
          <w:color w:val="0D0D0D"/>
          <w:sz w:val="28"/>
          <w:szCs w:val="28"/>
        </w:rPr>
        <w:lastRenderedPageBreak/>
        <w:t>бюджетную роспись местного бюджета на текущий финансовый год</w:t>
      </w:r>
      <w:proofErr w:type="gramEnd"/>
      <w:r w:rsidRPr="005557C3">
        <w:rPr>
          <w:color w:val="0D0D0D"/>
          <w:sz w:val="28"/>
          <w:szCs w:val="28"/>
        </w:rPr>
        <w:t xml:space="preserve"> осуществляется в соответствии с Порядком составления и ведения сводной бюджетной росписи местного бюджета.</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48. Внесение изменений в кассовый план по источникам финансирования дефицита без изменения сводной бюджетной росписи осуществляется по  предложениям главных администраторов источников,  в случае изменения объема и (или) срока прогнозируемых поступлений и (или) выплат по источникам финансирования дефицита.</w:t>
      </w:r>
    </w:p>
    <w:p w:rsidR="0034141E" w:rsidRPr="005557C3" w:rsidRDefault="0034141E" w:rsidP="0034141E">
      <w:pPr>
        <w:autoSpaceDE w:val="0"/>
        <w:autoSpaceDN w:val="0"/>
        <w:adjustRightInd w:val="0"/>
        <w:ind w:firstLine="708"/>
        <w:rPr>
          <w:rFonts w:eastAsiaTheme="minorHAnsi"/>
          <w:sz w:val="28"/>
          <w:szCs w:val="28"/>
          <w:lang w:eastAsia="en-US"/>
        </w:rPr>
      </w:pPr>
      <w:r w:rsidRPr="005557C3">
        <w:rPr>
          <w:color w:val="0D0D0D"/>
          <w:sz w:val="28"/>
          <w:szCs w:val="28"/>
        </w:rPr>
        <w:t xml:space="preserve">48.1. </w:t>
      </w:r>
      <w:r w:rsidRPr="005557C3">
        <w:rPr>
          <w:rFonts w:eastAsiaTheme="minorHAnsi"/>
          <w:sz w:val="28"/>
          <w:szCs w:val="28"/>
          <w:lang w:eastAsia="en-US"/>
        </w:rPr>
        <w:t xml:space="preserve">Внесение изменений в сумму остатков бюджетных средств на едином счете местного бюджета на </w:t>
      </w:r>
      <w:proofErr w:type="gramStart"/>
      <w:r w:rsidRPr="005557C3">
        <w:rPr>
          <w:rFonts w:eastAsiaTheme="minorHAnsi"/>
          <w:sz w:val="28"/>
          <w:szCs w:val="28"/>
          <w:lang w:eastAsia="en-US"/>
        </w:rPr>
        <w:t>начало</w:t>
      </w:r>
      <w:proofErr w:type="gramEnd"/>
      <w:r w:rsidRPr="005557C3">
        <w:rPr>
          <w:rFonts w:eastAsiaTheme="minorHAnsi"/>
          <w:sz w:val="28"/>
          <w:szCs w:val="28"/>
          <w:lang w:eastAsia="en-US"/>
        </w:rPr>
        <w:t xml:space="preserve"> и конец планируемого периода осуществляется финансовым органом самостоятельно.</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 50. В целях изменения показателей кассового плана по источникам финансирования дефицита местного бюджета главный администратор источников направляет в финансовый орган предложение о внесении изменений, которое включает:</w:t>
      </w:r>
    </w:p>
    <w:p w:rsidR="0034141E" w:rsidRPr="005557C3" w:rsidRDefault="0034141E" w:rsidP="0034141E">
      <w:pPr>
        <w:widowControl w:val="0"/>
        <w:autoSpaceDE w:val="0"/>
        <w:autoSpaceDN w:val="0"/>
        <w:adjustRightInd w:val="0"/>
        <w:ind w:firstLine="709"/>
        <w:rPr>
          <w:sz w:val="28"/>
          <w:szCs w:val="28"/>
        </w:rPr>
      </w:pPr>
      <w:r w:rsidRPr="005557C3">
        <w:rPr>
          <w:color w:val="0D0D0D"/>
          <w:sz w:val="28"/>
          <w:szCs w:val="28"/>
        </w:rPr>
        <w:t>1) </w:t>
      </w:r>
      <w:r w:rsidRPr="005557C3">
        <w:rPr>
          <w:sz w:val="28"/>
          <w:szCs w:val="28"/>
        </w:rPr>
        <w:t xml:space="preserve">основание </w:t>
      </w:r>
      <w:r w:rsidRPr="005557C3">
        <w:rPr>
          <w:color w:val="0D0D0D"/>
          <w:sz w:val="28"/>
          <w:szCs w:val="28"/>
        </w:rPr>
        <w:t>для внесения изменений в кассовый план по источникам финансирования дефицита</w:t>
      </w:r>
      <w:r w:rsidRPr="005557C3">
        <w:rPr>
          <w:sz w:val="28"/>
          <w:szCs w:val="28"/>
        </w:rPr>
        <w:t>;</w:t>
      </w:r>
    </w:p>
    <w:p w:rsidR="0034141E" w:rsidRPr="005557C3" w:rsidRDefault="0034141E" w:rsidP="0034141E">
      <w:pPr>
        <w:widowControl w:val="0"/>
        <w:autoSpaceDE w:val="0"/>
        <w:autoSpaceDN w:val="0"/>
        <w:adjustRightInd w:val="0"/>
        <w:ind w:firstLine="709"/>
        <w:rPr>
          <w:color w:val="0D0D0D"/>
          <w:sz w:val="28"/>
          <w:szCs w:val="28"/>
        </w:rPr>
      </w:pPr>
      <w:r w:rsidRPr="005557C3">
        <w:rPr>
          <w:sz w:val="28"/>
          <w:szCs w:val="28"/>
        </w:rPr>
        <w:t>2) </w:t>
      </w:r>
      <w:r w:rsidRPr="005557C3">
        <w:rPr>
          <w:color w:val="0D0D0D"/>
          <w:sz w:val="28"/>
          <w:szCs w:val="28"/>
        </w:rPr>
        <w:t>причины и обоснования для внесения изменений в кассовый план по источникам финансирования дефицита;</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51. Поступившее предложение рассматривается финансовым органом в течение </w:t>
      </w:r>
      <w:r w:rsidRPr="005557C3">
        <w:rPr>
          <w:sz w:val="28"/>
          <w:szCs w:val="28"/>
        </w:rPr>
        <w:t xml:space="preserve">десяти рабочих </w:t>
      </w:r>
      <w:r w:rsidRPr="005557C3">
        <w:rPr>
          <w:color w:val="0D0D0D"/>
          <w:sz w:val="28"/>
          <w:szCs w:val="28"/>
        </w:rPr>
        <w:t>дней со дня его поступления.</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 В течение данного срока финансовый орган осуществляет проверку поступившего предложения с прилагаемыми материалами </w:t>
      </w:r>
      <w:proofErr w:type="gramStart"/>
      <w:r w:rsidRPr="005557C3">
        <w:rPr>
          <w:color w:val="0D0D0D"/>
          <w:sz w:val="28"/>
          <w:szCs w:val="28"/>
        </w:rPr>
        <w:t>на</w:t>
      </w:r>
      <w:proofErr w:type="gramEnd"/>
      <w:r w:rsidRPr="005557C3">
        <w:rPr>
          <w:color w:val="0D0D0D"/>
          <w:sz w:val="28"/>
          <w:szCs w:val="28"/>
        </w:rPr>
        <w:t>:</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2) правильность применения бюджетной классификации Российской Федерации;</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3) полноту и достоверность представленной информации.</w:t>
      </w:r>
    </w:p>
    <w:p w:rsidR="0034141E" w:rsidRPr="005557C3" w:rsidRDefault="0034141E" w:rsidP="0034141E">
      <w:pPr>
        <w:autoSpaceDE w:val="0"/>
        <w:autoSpaceDN w:val="0"/>
        <w:adjustRightInd w:val="0"/>
        <w:ind w:firstLine="540"/>
        <w:rPr>
          <w:sz w:val="28"/>
          <w:szCs w:val="28"/>
        </w:rPr>
      </w:pPr>
      <w:r w:rsidRPr="005557C3">
        <w:rPr>
          <w:color w:val="0D0D0D"/>
          <w:sz w:val="28"/>
          <w:szCs w:val="28"/>
        </w:rPr>
        <w:t>52. </w:t>
      </w:r>
      <w:r w:rsidRPr="005557C3">
        <w:rPr>
          <w:sz w:val="28"/>
          <w:szCs w:val="28"/>
        </w:rPr>
        <w:t xml:space="preserve">В случае наличия замечаний по результатам проверки предложения </w:t>
      </w:r>
      <w:r w:rsidRPr="005557C3">
        <w:rPr>
          <w:color w:val="0D0D0D"/>
          <w:sz w:val="28"/>
          <w:szCs w:val="28"/>
        </w:rPr>
        <w:t xml:space="preserve">главного администратора источников </w:t>
      </w:r>
      <w:r w:rsidRPr="005557C3">
        <w:rPr>
          <w:sz w:val="28"/>
          <w:szCs w:val="28"/>
        </w:rPr>
        <w:t>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w:t>
      </w:r>
    </w:p>
    <w:p w:rsidR="0034141E" w:rsidRPr="005557C3" w:rsidRDefault="0034141E" w:rsidP="0034141E">
      <w:pPr>
        <w:autoSpaceDE w:val="0"/>
        <w:autoSpaceDN w:val="0"/>
        <w:adjustRightInd w:val="0"/>
        <w:ind w:firstLine="540"/>
        <w:rPr>
          <w:color w:val="0D0D0D"/>
          <w:sz w:val="28"/>
          <w:szCs w:val="28"/>
        </w:rPr>
      </w:pPr>
      <w:r w:rsidRPr="005557C3">
        <w:rPr>
          <w:color w:val="0D0D0D"/>
          <w:sz w:val="28"/>
          <w:szCs w:val="28"/>
        </w:rPr>
        <w:t>В отношении предложения главного администратора источников, поступившего с доработки, осуществляется проверка, предусмотренная пунктом 51 настоящего Порядка.</w:t>
      </w:r>
    </w:p>
    <w:p w:rsidR="0034141E" w:rsidRPr="005557C3" w:rsidRDefault="0034141E" w:rsidP="0034141E">
      <w:pPr>
        <w:autoSpaceDE w:val="0"/>
        <w:autoSpaceDN w:val="0"/>
        <w:adjustRightInd w:val="0"/>
        <w:ind w:firstLine="540"/>
        <w:rPr>
          <w:color w:val="0D0D0D"/>
          <w:sz w:val="28"/>
          <w:szCs w:val="28"/>
        </w:rPr>
      </w:pPr>
      <w:r w:rsidRPr="005557C3">
        <w:rPr>
          <w:color w:val="0D0D0D"/>
          <w:sz w:val="28"/>
          <w:szCs w:val="28"/>
        </w:rPr>
        <w:t>53. В случае отсутствия замечаний по результатам проверки предложения главного администратора источников рассматривает руководитель финансового органа и принимает решение об утверждении предлагаемых изменений либо об их отклонении.</w:t>
      </w:r>
    </w:p>
    <w:p w:rsidR="0034141E" w:rsidRPr="005557C3" w:rsidRDefault="0034141E" w:rsidP="0034141E">
      <w:pPr>
        <w:autoSpaceDE w:val="0"/>
        <w:autoSpaceDN w:val="0"/>
        <w:adjustRightInd w:val="0"/>
        <w:ind w:firstLine="540"/>
        <w:rPr>
          <w:color w:val="0D0D0D"/>
          <w:sz w:val="28"/>
          <w:szCs w:val="28"/>
        </w:rPr>
      </w:pPr>
      <w:r w:rsidRPr="005557C3">
        <w:rPr>
          <w:color w:val="0D0D0D"/>
          <w:sz w:val="28"/>
          <w:szCs w:val="28"/>
        </w:rPr>
        <w:lastRenderedPageBreak/>
        <w:t>54. В случае принятия руководителем финансового органа решения об утверждении предложенных главным администратором источников изменений в кассовый план, финансовый орган в течение одного рабочего дня после принятия данного решения вносит соответствующих изменений в кассовый план по источникам дефицита местного бюджета.</w:t>
      </w:r>
    </w:p>
    <w:p w:rsidR="0034141E" w:rsidRPr="005557C3" w:rsidRDefault="0034141E" w:rsidP="0034141E">
      <w:pPr>
        <w:autoSpaceDE w:val="0"/>
        <w:autoSpaceDN w:val="0"/>
        <w:adjustRightInd w:val="0"/>
        <w:ind w:firstLine="540"/>
        <w:rPr>
          <w:color w:val="0D0D0D"/>
          <w:sz w:val="28"/>
          <w:szCs w:val="28"/>
        </w:rPr>
      </w:pPr>
      <w:r w:rsidRPr="005557C3">
        <w:rPr>
          <w:color w:val="0D0D0D"/>
          <w:sz w:val="28"/>
          <w:szCs w:val="28"/>
        </w:rPr>
        <w:t>55. В случае принятия руководителем финансового органа решения об отклонении предложенных главным администратором источников изменений в кассовый план по источникам финансирования дефицита местного бюджета, финансовый орган в течение одного рабочего дня уведомляет главного администратора источников о причинах отклонения предложенных изменений.</w:t>
      </w:r>
    </w:p>
    <w:p w:rsidR="0034141E" w:rsidRPr="005557C3" w:rsidRDefault="0034141E" w:rsidP="0034141E">
      <w:pPr>
        <w:autoSpaceDE w:val="0"/>
        <w:autoSpaceDN w:val="0"/>
        <w:adjustRightInd w:val="0"/>
        <w:ind w:firstLine="540"/>
        <w:rPr>
          <w:color w:val="0D0D0D"/>
          <w:sz w:val="28"/>
          <w:szCs w:val="28"/>
        </w:rPr>
      </w:pPr>
      <w:r w:rsidRPr="005557C3">
        <w:rPr>
          <w:color w:val="0D0D0D"/>
          <w:sz w:val="28"/>
          <w:szCs w:val="28"/>
        </w:rPr>
        <w:t>56. Утвержденные руководителем финансового органа изменения в показатели кассового плана по источникам финансирования дефицита местного бюджета считаются доведенными до главного администратора источников.</w:t>
      </w:r>
    </w:p>
    <w:p w:rsidR="0034141E" w:rsidRPr="005557C3" w:rsidRDefault="0034141E" w:rsidP="0034141E">
      <w:pPr>
        <w:autoSpaceDE w:val="0"/>
        <w:autoSpaceDN w:val="0"/>
        <w:adjustRightInd w:val="0"/>
        <w:ind w:firstLine="540"/>
        <w:rPr>
          <w:rFonts w:eastAsiaTheme="minorHAnsi"/>
          <w:sz w:val="28"/>
          <w:szCs w:val="28"/>
          <w:lang w:eastAsia="en-US"/>
        </w:rPr>
      </w:pPr>
      <w:r w:rsidRPr="005557C3">
        <w:rPr>
          <w:color w:val="0D0D0D"/>
          <w:sz w:val="28"/>
          <w:szCs w:val="28"/>
        </w:rPr>
        <w:t>57. Изменения помесячного распределения с детализацией по месяцам группы источников «Изменение остатков средств на счетах по учету средств бюджетов» формируются в ПК «Web-исполнение» автоматически в соответствии с изменениями доходов, расходов и источников в разрезе соответствующих главных администраторов источников.</w:t>
      </w:r>
    </w:p>
    <w:p w:rsidR="0034141E" w:rsidRPr="005557C3" w:rsidRDefault="0034141E" w:rsidP="0034141E">
      <w:pPr>
        <w:autoSpaceDE w:val="0"/>
        <w:autoSpaceDN w:val="0"/>
        <w:adjustRightInd w:val="0"/>
        <w:ind w:firstLine="540"/>
        <w:rPr>
          <w:color w:val="0D0D0D"/>
          <w:sz w:val="28"/>
          <w:szCs w:val="28"/>
        </w:rPr>
      </w:pPr>
    </w:p>
    <w:p w:rsidR="0034141E" w:rsidRPr="005557C3" w:rsidRDefault="0034141E" w:rsidP="0034141E">
      <w:pPr>
        <w:autoSpaceDE w:val="0"/>
        <w:autoSpaceDN w:val="0"/>
        <w:adjustRightInd w:val="0"/>
        <w:jc w:val="center"/>
        <w:outlineLvl w:val="0"/>
        <w:rPr>
          <w:sz w:val="28"/>
          <w:szCs w:val="28"/>
        </w:rPr>
      </w:pPr>
      <w:r w:rsidRPr="005557C3">
        <w:rPr>
          <w:sz w:val="28"/>
          <w:szCs w:val="28"/>
        </w:rPr>
        <w:t>3. Ведение кассового плана в части доходов и расходов</w:t>
      </w:r>
    </w:p>
    <w:p w:rsidR="0034141E" w:rsidRPr="005557C3" w:rsidRDefault="0034141E" w:rsidP="0034141E">
      <w:pPr>
        <w:autoSpaceDE w:val="0"/>
        <w:autoSpaceDN w:val="0"/>
        <w:adjustRightInd w:val="0"/>
        <w:jc w:val="center"/>
        <w:outlineLvl w:val="0"/>
        <w:rPr>
          <w:sz w:val="28"/>
          <w:szCs w:val="28"/>
        </w:rPr>
      </w:pPr>
      <w:r w:rsidRPr="005557C3">
        <w:rPr>
          <w:sz w:val="28"/>
          <w:szCs w:val="28"/>
        </w:rPr>
        <w:t>местного бюджета за счет федеральных целевых средств</w:t>
      </w:r>
    </w:p>
    <w:p w:rsidR="0034141E" w:rsidRPr="005557C3" w:rsidRDefault="0034141E" w:rsidP="0034141E">
      <w:pPr>
        <w:autoSpaceDE w:val="0"/>
        <w:autoSpaceDN w:val="0"/>
        <w:adjustRightInd w:val="0"/>
        <w:jc w:val="center"/>
        <w:outlineLvl w:val="0"/>
        <w:rPr>
          <w:sz w:val="28"/>
          <w:szCs w:val="28"/>
        </w:rPr>
      </w:pPr>
    </w:p>
    <w:p w:rsidR="0034141E" w:rsidRPr="005557C3" w:rsidRDefault="0034141E" w:rsidP="0034141E">
      <w:pPr>
        <w:autoSpaceDE w:val="0"/>
        <w:autoSpaceDN w:val="0"/>
        <w:adjustRightInd w:val="0"/>
        <w:outlineLvl w:val="0"/>
        <w:rPr>
          <w:color w:val="0D0D0D"/>
          <w:sz w:val="28"/>
          <w:szCs w:val="28"/>
        </w:rPr>
      </w:pPr>
      <w:r w:rsidRPr="005557C3">
        <w:rPr>
          <w:color w:val="0D0D0D"/>
          <w:sz w:val="28"/>
          <w:szCs w:val="28"/>
        </w:rPr>
        <w:t xml:space="preserve">        58. Внесение изменений в кассовый план по доходам и расходам бюджета муниципального образования </w:t>
      </w:r>
      <w:r w:rsidRPr="005557C3">
        <w:rPr>
          <w:sz w:val="28"/>
          <w:szCs w:val="28"/>
        </w:rPr>
        <w:t xml:space="preserve">за счет целевых федеральных средств осуществляется на основании и в соответствии с </w:t>
      </w:r>
      <w:r w:rsidRPr="005557C3">
        <w:rPr>
          <w:color w:val="0D0D0D"/>
          <w:sz w:val="28"/>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34141E" w:rsidRPr="005557C3" w:rsidRDefault="0034141E" w:rsidP="0034141E">
      <w:pPr>
        <w:widowControl w:val="0"/>
        <w:autoSpaceDE w:val="0"/>
        <w:autoSpaceDN w:val="0"/>
        <w:adjustRightInd w:val="0"/>
        <w:ind w:firstLine="142"/>
        <w:rPr>
          <w:color w:val="0D0D0D"/>
          <w:sz w:val="28"/>
          <w:szCs w:val="28"/>
        </w:rPr>
      </w:pPr>
      <w:r w:rsidRPr="005557C3">
        <w:rPr>
          <w:color w:val="0D0D0D"/>
          <w:sz w:val="28"/>
          <w:szCs w:val="28"/>
        </w:rPr>
        <w:t xml:space="preserve">      59. </w:t>
      </w:r>
      <w:proofErr w:type="gramStart"/>
      <w:r w:rsidRPr="005557C3">
        <w:rPr>
          <w:color w:val="0D0D0D"/>
          <w:sz w:val="28"/>
          <w:szCs w:val="28"/>
        </w:rPr>
        <w:t>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средств местного бюджета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софинансирования».</w:t>
      </w:r>
      <w:proofErr w:type="gramEnd"/>
    </w:p>
    <w:p w:rsidR="0034141E" w:rsidRPr="005557C3" w:rsidRDefault="0034141E" w:rsidP="0034141E">
      <w:pPr>
        <w:autoSpaceDE w:val="0"/>
        <w:autoSpaceDN w:val="0"/>
        <w:adjustRightInd w:val="0"/>
        <w:ind w:firstLine="540"/>
        <w:rPr>
          <w:sz w:val="28"/>
          <w:szCs w:val="28"/>
        </w:rPr>
      </w:pPr>
    </w:p>
    <w:p w:rsidR="0034141E" w:rsidRPr="005557C3" w:rsidRDefault="0034141E" w:rsidP="0034141E">
      <w:pPr>
        <w:autoSpaceDE w:val="0"/>
        <w:autoSpaceDN w:val="0"/>
        <w:adjustRightInd w:val="0"/>
        <w:ind w:firstLine="540"/>
        <w:jc w:val="center"/>
        <w:rPr>
          <w:sz w:val="28"/>
          <w:szCs w:val="28"/>
        </w:rPr>
      </w:pPr>
      <w:r w:rsidRPr="005557C3">
        <w:rPr>
          <w:sz w:val="28"/>
          <w:szCs w:val="28"/>
        </w:rPr>
        <w:t>4. Ведение кассового плана по кодам аналитического учета</w:t>
      </w:r>
    </w:p>
    <w:p w:rsidR="0034141E" w:rsidRPr="005557C3" w:rsidRDefault="0034141E" w:rsidP="0034141E">
      <w:pPr>
        <w:autoSpaceDE w:val="0"/>
        <w:autoSpaceDN w:val="0"/>
        <w:adjustRightInd w:val="0"/>
        <w:ind w:firstLine="540"/>
        <w:jc w:val="center"/>
        <w:rPr>
          <w:sz w:val="28"/>
          <w:szCs w:val="28"/>
        </w:rPr>
      </w:pPr>
    </w:p>
    <w:p w:rsidR="0034141E" w:rsidRPr="005557C3" w:rsidRDefault="0034141E" w:rsidP="0034141E">
      <w:pPr>
        <w:autoSpaceDE w:val="0"/>
        <w:autoSpaceDN w:val="0"/>
        <w:adjustRightInd w:val="0"/>
        <w:ind w:firstLine="540"/>
        <w:jc w:val="center"/>
        <w:rPr>
          <w:sz w:val="28"/>
          <w:szCs w:val="28"/>
        </w:rPr>
      </w:pPr>
      <w:r w:rsidRPr="005557C3">
        <w:rPr>
          <w:sz w:val="28"/>
          <w:szCs w:val="28"/>
        </w:rPr>
        <w:t>Ведение кассового плана по доходам по кодам аналитического учета</w:t>
      </w:r>
    </w:p>
    <w:p w:rsidR="0034141E" w:rsidRPr="005557C3" w:rsidRDefault="0034141E" w:rsidP="0034141E">
      <w:pPr>
        <w:autoSpaceDE w:val="0"/>
        <w:autoSpaceDN w:val="0"/>
        <w:adjustRightInd w:val="0"/>
        <w:ind w:firstLine="540"/>
        <w:jc w:val="center"/>
        <w:rPr>
          <w:sz w:val="28"/>
          <w:szCs w:val="28"/>
        </w:rPr>
      </w:pPr>
    </w:p>
    <w:p w:rsidR="0034141E" w:rsidRPr="005557C3" w:rsidRDefault="0034141E" w:rsidP="0034141E">
      <w:pPr>
        <w:autoSpaceDE w:val="0"/>
        <w:autoSpaceDN w:val="0"/>
        <w:adjustRightInd w:val="0"/>
        <w:ind w:firstLine="540"/>
        <w:rPr>
          <w:rFonts w:eastAsiaTheme="minorHAnsi"/>
          <w:sz w:val="28"/>
          <w:szCs w:val="28"/>
          <w:lang w:eastAsia="en-US"/>
        </w:rPr>
      </w:pPr>
      <w:r w:rsidRPr="005557C3">
        <w:rPr>
          <w:color w:val="0D0D0D"/>
          <w:sz w:val="28"/>
          <w:szCs w:val="28"/>
        </w:rPr>
        <w:t xml:space="preserve">60. В целях изменения показателей кассового плана по доходам по коду аналитического учета (тип средств, код цели) главный администратор доходов местного бюджета вносит изменения в кассовый план в соответствии с уведомлениями, полученными от главных администраторов доходов </w:t>
      </w:r>
      <w:r w:rsidRPr="005557C3">
        <w:rPr>
          <w:color w:val="0D0D0D"/>
          <w:sz w:val="28"/>
          <w:szCs w:val="28"/>
        </w:rPr>
        <w:lastRenderedPageBreak/>
        <w:t>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34141E" w:rsidRPr="005557C3" w:rsidRDefault="0034141E" w:rsidP="0034141E">
      <w:pPr>
        <w:widowControl w:val="0"/>
        <w:autoSpaceDE w:val="0"/>
        <w:autoSpaceDN w:val="0"/>
        <w:adjustRightInd w:val="0"/>
        <w:ind w:firstLine="709"/>
        <w:rPr>
          <w:sz w:val="28"/>
          <w:szCs w:val="28"/>
        </w:rPr>
      </w:pPr>
    </w:p>
    <w:p w:rsidR="0034141E" w:rsidRPr="005557C3" w:rsidRDefault="0034141E" w:rsidP="0034141E">
      <w:pPr>
        <w:autoSpaceDE w:val="0"/>
        <w:autoSpaceDN w:val="0"/>
        <w:adjustRightInd w:val="0"/>
        <w:ind w:firstLine="540"/>
        <w:jc w:val="center"/>
        <w:rPr>
          <w:sz w:val="28"/>
          <w:szCs w:val="28"/>
        </w:rPr>
      </w:pPr>
      <w:r w:rsidRPr="005557C3">
        <w:rPr>
          <w:sz w:val="28"/>
          <w:szCs w:val="28"/>
        </w:rPr>
        <w:t>Ведение кассового плана по расходам по кодам аналитического учета</w:t>
      </w:r>
    </w:p>
    <w:p w:rsidR="0034141E" w:rsidRPr="005557C3" w:rsidRDefault="0034141E" w:rsidP="0034141E">
      <w:pPr>
        <w:autoSpaceDE w:val="0"/>
        <w:autoSpaceDN w:val="0"/>
        <w:adjustRightInd w:val="0"/>
        <w:ind w:firstLine="540"/>
        <w:jc w:val="center"/>
        <w:rPr>
          <w:sz w:val="28"/>
          <w:szCs w:val="28"/>
        </w:rPr>
      </w:pPr>
    </w:p>
    <w:p w:rsidR="0034141E" w:rsidRPr="005557C3" w:rsidRDefault="0034141E" w:rsidP="0034141E">
      <w:pPr>
        <w:autoSpaceDE w:val="0"/>
        <w:autoSpaceDN w:val="0"/>
        <w:adjustRightInd w:val="0"/>
        <w:ind w:firstLine="540"/>
        <w:rPr>
          <w:rFonts w:eastAsiaTheme="minorHAnsi"/>
          <w:sz w:val="28"/>
          <w:szCs w:val="28"/>
          <w:lang w:eastAsia="en-US"/>
        </w:rPr>
      </w:pPr>
      <w:r w:rsidRPr="005557C3">
        <w:rPr>
          <w:color w:val="0D0D0D"/>
          <w:sz w:val="28"/>
          <w:szCs w:val="28"/>
        </w:rPr>
        <w:t>61. </w:t>
      </w:r>
      <w:proofErr w:type="gramStart"/>
      <w:r w:rsidRPr="005557C3">
        <w:rPr>
          <w:color w:val="0D0D0D"/>
          <w:sz w:val="28"/>
          <w:szCs w:val="28"/>
        </w:rPr>
        <w:t>Изменение показателей кассового плана по расходам по кодам аналитического учета (</w:t>
      </w:r>
      <w:r w:rsidRPr="005557C3">
        <w:rPr>
          <w:sz w:val="28"/>
          <w:szCs w:val="28"/>
        </w:rPr>
        <w:t>кодам классификации расходов контрактной системы, кодам операций сектора государственного управления, СубКОСГУ,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sidRPr="005557C3">
        <w:rPr>
          <w:color w:val="0D0D0D"/>
          <w:sz w:val="28"/>
          <w:szCs w:val="28"/>
        </w:rPr>
        <w:t>) осуществляется финансовым органом по предложению главных распорядителей средств местного бюджета в соответствии с уведомлениями, полученными</w:t>
      </w:r>
      <w:proofErr w:type="gramEnd"/>
      <w:r w:rsidRPr="005557C3">
        <w:rPr>
          <w:color w:val="0D0D0D"/>
          <w:sz w:val="28"/>
          <w:szCs w:val="28"/>
        </w:rPr>
        <w:t xml:space="preserve"> от главных распорядителей средств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34141E" w:rsidRPr="005557C3" w:rsidRDefault="0034141E" w:rsidP="0034141E">
      <w:pPr>
        <w:autoSpaceDE w:val="0"/>
        <w:autoSpaceDN w:val="0"/>
        <w:adjustRightInd w:val="0"/>
        <w:jc w:val="center"/>
        <w:outlineLvl w:val="0"/>
        <w:rPr>
          <w:sz w:val="28"/>
          <w:szCs w:val="28"/>
        </w:rPr>
      </w:pPr>
    </w:p>
    <w:p w:rsidR="0034141E" w:rsidRPr="005557C3" w:rsidRDefault="0034141E" w:rsidP="0034141E">
      <w:pPr>
        <w:widowControl w:val="0"/>
        <w:autoSpaceDE w:val="0"/>
        <w:autoSpaceDN w:val="0"/>
        <w:contextualSpacing/>
        <w:jc w:val="center"/>
        <w:outlineLvl w:val="1"/>
        <w:rPr>
          <w:sz w:val="28"/>
          <w:szCs w:val="28"/>
        </w:rPr>
      </w:pPr>
      <w:r w:rsidRPr="005557C3">
        <w:rPr>
          <w:sz w:val="28"/>
          <w:szCs w:val="28"/>
          <w:lang w:val="en-US"/>
        </w:rPr>
        <w:t>IV</w:t>
      </w:r>
      <w:r w:rsidRPr="005557C3">
        <w:rPr>
          <w:sz w:val="28"/>
          <w:szCs w:val="28"/>
        </w:rPr>
        <w:t>.</w:t>
      </w:r>
      <w:r w:rsidRPr="005557C3">
        <w:rPr>
          <w:sz w:val="28"/>
          <w:szCs w:val="28"/>
          <w:lang w:val="en-US"/>
        </w:rPr>
        <w:t> </w:t>
      </w:r>
      <w:r w:rsidRPr="005557C3">
        <w:rPr>
          <w:sz w:val="28"/>
          <w:szCs w:val="28"/>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34141E" w:rsidRPr="005557C3" w:rsidRDefault="0034141E" w:rsidP="0034141E">
      <w:pPr>
        <w:widowControl w:val="0"/>
        <w:autoSpaceDE w:val="0"/>
        <w:autoSpaceDN w:val="0"/>
        <w:ind w:firstLine="709"/>
        <w:contextualSpacing/>
        <w:jc w:val="center"/>
        <w:outlineLvl w:val="1"/>
        <w:rPr>
          <w:sz w:val="28"/>
          <w:szCs w:val="28"/>
        </w:rPr>
      </w:pPr>
    </w:p>
    <w:p w:rsidR="0034141E" w:rsidRPr="005557C3" w:rsidRDefault="0034141E" w:rsidP="0034141E">
      <w:pPr>
        <w:widowControl w:val="0"/>
        <w:autoSpaceDE w:val="0"/>
        <w:autoSpaceDN w:val="0"/>
        <w:adjustRightInd w:val="0"/>
        <w:ind w:firstLine="709"/>
        <w:rPr>
          <w:color w:val="0D0D0D"/>
          <w:sz w:val="28"/>
          <w:szCs w:val="28"/>
        </w:rPr>
      </w:pPr>
      <w:r w:rsidRPr="005557C3">
        <w:rPr>
          <w:sz w:val="28"/>
          <w:szCs w:val="28"/>
        </w:rPr>
        <w:t>62. </w:t>
      </w:r>
      <w:r w:rsidRPr="005557C3">
        <w:rPr>
          <w:color w:val="0D0D0D"/>
          <w:sz w:val="28"/>
          <w:szCs w:val="28"/>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w:t>
      </w:r>
      <w:r w:rsidRPr="005557C3">
        <w:rPr>
          <w:sz w:val="28"/>
          <w:szCs w:val="28"/>
        </w:rPr>
        <w:t>ПК «Web-исполнение»</w:t>
      </w:r>
      <w:r w:rsidRPr="005557C3">
        <w:rPr>
          <w:color w:val="0D0D0D"/>
          <w:sz w:val="28"/>
          <w:szCs w:val="28"/>
        </w:rPr>
        <w:t xml:space="preserve"> с применением ЭП.</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 xml:space="preserve">63. Наряду с электронными документами в рамках настоящего Порядка финансовый орган </w:t>
      </w:r>
      <w:r w:rsidRPr="005557C3">
        <w:rPr>
          <w:color w:val="0D0D0D" w:themeColor="text1" w:themeTint="F2"/>
          <w:sz w:val="28"/>
          <w:szCs w:val="28"/>
        </w:rPr>
        <w:t xml:space="preserve">Новоспасского сельсовета Барабинского района </w:t>
      </w:r>
      <w:r w:rsidRPr="005557C3">
        <w:rPr>
          <w:color w:val="0D0D0D"/>
          <w:sz w:val="28"/>
          <w:szCs w:val="28"/>
        </w:rPr>
        <w:t>Новосибирской области на бумажном носителе утверждает и подписывает и (или) подписывает следующие документы:</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1)</w:t>
      </w:r>
      <w:r w:rsidRPr="005557C3">
        <w:rPr>
          <w:sz w:val="28"/>
          <w:szCs w:val="28"/>
        </w:rPr>
        <w:t xml:space="preserve"> кассовый план </w:t>
      </w:r>
      <w:r w:rsidRPr="005557C3">
        <w:rPr>
          <w:color w:val="0D0D0D"/>
          <w:sz w:val="28"/>
          <w:szCs w:val="28"/>
        </w:rPr>
        <w:t>местного бюджета муниципального образования Новосибирской области на 20 __ год с детализацией по месяцам</w:t>
      </w:r>
      <w:r w:rsidRPr="005557C3">
        <w:rPr>
          <w:sz w:val="28"/>
          <w:szCs w:val="28"/>
        </w:rPr>
        <w:t xml:space="preserve"> </w:t>
      </w:r>
      <w:r w:rsidRPr="005557C3">
        <w:rPr>
          <w:color w:val="0D0D0D"/>
          <w:sz w:val="28"/>
          <w:szCs w:val="28"/>
        </w:rPr>
        <w:t>согласно приложению № 1 к настоящему Порядку;</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2) график финансирования на (месяц_______) 20___ года согласно приложению № 3 к настоящему Порядку;</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3) изменения в График финансирования на (месяц_______) 20___ года согласно приложению № 4 к настоящему Порядку.</w:t>
      </w:r>
    </w:p>
    <w:p w:rsidR="0034141E" w:rsidRPr="005557C3" w:rsidRDefault="0034141E" w:rsidP="0034141E">
      <w:pPr>
        <w:widowControl w:val="0"/>
        <w:autoSpaceDE w:val="0"/>
        <w:autoSpaceDN w:val="0"/>
        <w:adjustRightInd w:val="0"/>
        <w:ind w:firstLine="709"/>
        <w:rPr>
          <w:color w:val="0D0D0D"/>
          <w:sz w:val="28"/>
          <w:szCs w:val="28"/>
        </w:rPr>
      </w:pPr>
      <w:r w:rsidRPr="005557C3">
        <w:rPr>
          <w:color w:val="0D0D0D"/>
          <w:sz w:val="28"/>
          <w:szCs w:val="28"/>
        </w:rPr>
        <w:t>64. </w:t>
      </w:r>
      <w:proofErr w:type="gramStart"/>
      <w:r w:rsidRPr="005557C3">
        <w:rPr>
          <w:color w:val="0D0D0D"/>
          <w:sz w:val="28"/>
          <w:szCs w:val="28"/>
        </w:rPr>
        <w:t>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5557C3">
        <w:rPr>
          <w:sz w:val="28"/>
          <w:szCs w:val="28"/>
        </w:rPr>
        <w:t xml:space="preserve"> </w:t>
      </w:r>
      <w:r w:rsidRPr="005557C3">
        <w:rPr>
          <w:color w:val="0D0D0D"/>
          <w:sz w:val="28"/>
          <w:szCs w:val="28"/>
        </w:rPr>
        <w:t xml:space="preserve">главным администратором доходов средств местного бюджета,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w:t>
      </w:r>
      <w:r w:rsidRPr="005557C3">
        <w:rPr>
          <w:color w:val="0D0D0D"/>
          <w:sz w:val="28"/>
          <w:szCs w:val="28"/>
        </w:rPr>
        <w:lastRenderedPageBreak/>
        <w:t>(уполномоченное лицо) и руководителя главного</w:t>
      </w:r>
      <w:proofErr w:type="gramEnd"/>
      <w:r w:rsidRPr="005557C3">
        <w:rPr>
          <w:color w:val="0D0D0D"/>
          <w:sz w:val="28"/>
          <w:szCs w:val="28"/>
        </w:rPr>
        <w:t xml:space="preserve"> администратора источников финансирования дефицита бюджета (уполномоченное лицо). </w:t>
      </w:r>
    </w:p>
    <w:p w:rsidR="0034141E" w:rsidRPr="005557C3" w:rsidRDefault="0034141E" w:rsidP="0034141E">
      <w:pPr>
        <w:widowControl w:val="0"/>
        <w:autoSpaceDE w:val="0"/>
        <w:autoSpaceDN w:val="0"/>
        <w:ind w:firstLine="709"/>
        <w:rPr>
          <w:sz w:val="28"/>
          <w:szCs w:val="28"/>
        </w:rPr>
      </w:pPr>
      <w:r w:rsidRPr="005557C3">
        <w:rPr>
          <w:sz w:val="28"/>
          <w:szCs w:val="28"/>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5557C3">
        <w:rPr>
          <w:color w:val="000000" w:themeColor="text1"/>
          <w:sz w:val="28"/>
          <w:szCs w:val="28"/>
        </w:rPr>
        <w:t xml:space="preserve"> </w:t>
      </w:r>
      <w:r w:rsidRPr="005557C3">
        <w:rPr>
          <w:sz w:val="28"/>
          <w:szCs w:val="28"/>
        </w:rPr>
        <w:t>предоставляется доступ к ПК «Web-исполнение».</w:t>
      </w:r>
    </w:p>
    <w:p w:rsidR="0034141E" w:rsidRPr="005557C3" w:rsidRDefault="0034141E" w:rsidP="0034141E">
      <w:pPr>
        <w:widowControl w:val="0"/>
        <w:autoSpaceDE w:val="0"/>
        <w:autoSpaceDN w:val="0"/>
        <w:ind w:firstLine="709"/>
        <w:rPr>
          <w:sz w:val="28"/>
          <w:szCs w:val="28"/>
        </w:rPr>
      </w:pPr>
      <w:r w:rsidRPr="005557C3">
        <w:rPr>
          <w:sz w:val="28"/>
          <w:szCs w:val="28"/>
        </w:rPr>
        <w:t xml:space="preserve">Объем прав доступа к ПК «Web-исполнение» определяется в соответствии с заключенными в установленном порядке соглашениями (договорами) об информационном взаимодействии. </w:t>
      </w:r>
    </w:p>
    <w:p w:rsidR="0034141E" w:rsidRPr="005557C3" w:rsidRDefault="0034141E" w:rsidP="0034141E">
      <w:pPr>
        <w:widowControl w:val="0"/>
        <w:autoSpaceDE w:val="0"/>
        <w:autoSpaceDN w:val="0"/>
        <w:ind w:firstLine="709"/>
        <w:rPr>
          <w:sz w:val="28"/>
          <w:szCs w:val="28"/>
        </w:rPr>
      </w:pPr>
      <w:r w:rsidRPr="005557C3">
        <w:rPr>
          <w:sz w:val="28"/>
          <w:szCs w:val="28"/>
        </w:rPr>
        <w:t>66. В случае отсутствия у участников бюджетного процесса технической возможности информационного взаимодействия в ПК «Web-исполнение»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34141E" w:rsidRPr="005557C3" w:rsidRDefault="0034141E" w:rsidP="0034141E">
      <w:pPr>
        <w:widowControl w:val="0"/>
        <w:autoSpaceDE w:val="0"/>
        <w:autoSpaceDN w:val="0"/>
        <w:ind w:firstLine="709"/>
        <w:rPr>
          <w:sz w:val="28"/>
          <w:szCs w:val="28"/>
        </w:rPr>
      </w:pPr>
      <w:r w:rsidRPr="005557C3">
        <w:rPr>
          <w:sz w:val="28"/>
          <w:szCs w:val="28"/>
        </w:rPr>
        <w:t xml:space="preserve">67. Документы, оформленные и направленные </w:t>
      </w:r>
      <w:r w:rsidRPr="005557C3">
        <w:rPr>
          <w:rFonts w:eastAsiaTheme="minorHAnsi"/>
          <w:sz w:val="28"/>
          <w:szCs w:val="28"/>
          <w:lang w:eastAsia="en-US"/>
        </w:rPr>
        <w:t>участниками бюджетного процесса</w:t>
      </w:r>
      <w:r w:rsidRPr="005557C3">
        <w:rPr>
          <w:sz w:val="28"/>
          <w:szCs w:val="28"/>
        </w:rPr>
        <w:t xml:space="preserve"> в ПК «Web-исполнение», проходят автоматизированные контроли в соответствии с утвержденным Реестром контролей, применяемых в ПК «Web-исполнение».</w:t>
      </w:r>
    </w:p>
    <w:p w:rsidR="0034141E" w:rsidRPr="005557C3" w:rsidRDefault="0034141E" w:rsidP="0034141E">
      <w:pPr>
        <w:widowControl w:val="0"/>
        <w:autoSpaceDE w:val="0"/>
        <w:autoSpaceDN w:val="0"/>
        <w:ind w:firstLine="709"/>
        <w:rPr>
          <w:sz w:val="28"/>
          <w:szCs w:val="28"/>
        </w:rPr>
      </w:pPr>
      <w:r w:rsidRPr="005557C3">
        <w:rPr>
          <w:sz w:val="28"/>
          <w:szCs w:val="28"/>
        </w:rPr>
        <w:t>68. В случае выявления недостатков в содержании и (или) оформлении электронных документов, утвержденных (направленных)</w:t>
      </w:r>
      <w:r w:rsidRPr="005557C3">
        <w:rPr>
          <w:i/>
          <w:sz w:val="28"/>
          <w:szCs w:val="28"/>
        </w:rPr>
        <w:t xml:space="preserve"> </w:t>
      </w:r>
      <w:r w:rsidRPr="005557C3">
        <w:rPr>
          <w:sz w:val="28"/>
          <w:szCs w:val="28"/>
        </w:rPr>
        <w:t>участниками бюджетного процесса в ПК «Web-исполнение», финансовый орган в письменной форме</w:t>
      </w:r>
      <w:r w:rsidRPr="005557C3">
        <w:rPr>
          <w:i/>
          <w:sz w:val="28"/>
          <w:szCs w:val="28"/>
        </w:rPr>
        <w:t xml:space="preserve"> </w:t>
      </w:r>
      <w:r w:rsidRPr="005557C3">
        <w:rPr>
          <w:sz w:val="28"/>
          <w:szCs w:val="28"/>
        </w:rPr>
        <w:t xml:space="preserve">уведомляет </w:t>
      </w:r>
      <w:r w:rsidRPr="005557C3">
        <w:rPr>
          <w:rFonts w:eastAsiaTheme="minorHAnsi"/>
          <w:sz w:val="28"/>
          <w:szCs w:val="28"/>
          <w:lang w:eastAsia="en-US"/>
        </w:rPr>
        <w:t>участников бюджетного процесса</w:t>
      </w:r>
      <w:r w:rsidRPr="005557C3">
        <w:rPr>
          <w:sz w:val="28"/>
          <w:szCs w:val="28"/>
        </w:rPr>
        <w:t xml:space="preserve"> о необходимости устранения выявленных недостатков с указанием срока устранения.</w:t>
      </w:r>
    </w:p>
    <w:p w:rsidR="0034141E" w:rsidRPr="005557C3" w:rsidRDefault="0034141E" w:rsidP="0034141E">
      <w:pPr>
        <w:widowControl w:val="0"/>
        <w:autoSpaceDE w:val="0"/>
        <w:autoSpaceDN w:val="0"/>
        <w:ind w:firstLine="709"/>
        <w:rPr>
          <w:sz w:val="28"/>
          <w:szCs w:val="28"/>
        </w:rPr>
      </w:pPr>
      <w:bookmarkStart w:id="5" w:name="P302"/>
      <w:bookmarkEnd w:id="5"/>
      <w:r w:rsidRPr="005557C3">
        <w:rPr>
          <w:sz w:val="28"/>
          <w:szCs w:val="28"/>
        </w:rPr>
        <w:t>69. </w:t>
      </w:r>
      <w:r w:rsidRPr="005557C3">
        <w:rPr>
          <w:rFonts w:eastAsiaTheme="minorHAnsi"/>
          <w:sz w:val="28"/>
          <w:szCs w:val="28"/>
          <w:lang w:eastAsia="en-US"/>
        </w:rPr>
        <w:t>Участники бюджетного процесса</w:t>
      </w:r>
      <w:r w:rsidRPr="005557C3">
        <w:rPr>
          <w:sz w:val="28"/>
          <w:szCs w:val="28"/>
        </w:rPr>
        <w:t xml:space="preserve"> обеспечивают формирование и представление соответствующих исправленных электронных документов посредством ПК «Web-исполнение»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5557C3">
        <w:rPr>
          <w:rFonts w:eastAsiaTheme="minorHAnsi"/>
          <w:sz w:val="28"/>
          <w:szCs w:val="28"/>
          <w:lang w:eastAsia="en-US"/>
        </w:rPr>
        <w:t>участниками бюджетного процесса</w:t>
      </w:r>
      <w:r w:rsidRPr="005557C3">
        <w:rPr>
          <w:sz w:val="28"/>
          <w:szCs w:val="28"/>
        </w:rPr>
        <w:t xml:space="preserve"> исправления.</w:t>
      </w:r>
    </w:p>
    <w:p w:rsidR="0034141E" w:rsidRPr="005557C3" w:rsidRDefault="0034141E" w:rsidP="0034141E">
      <w:pPr>
        <w:widowControl w:val="0"/>
        <w:autoSpaceDE w:val="0"/>
        <w:autoSpaceDN w:val="0"/>
        <w:ind w:firstLine="709"/>
        <w:rPr>
          <w:sz w:val="28"/>
          <w:szCs w:val="28"/>
        </w:rPr>
      </w:pPr>
      <w:r w:rsidRPr="005557C3">
        <w:rPr>
          <w:sz w:val="28"/>
          <w:szCs w:val="28"/>
        </w:rPr>
        <w:t>В случае наличия замечаний в результате проверки, представленные электронные документы возвращаются участникам бюджетного процесса для доработки.</w:t>
      </w:r>
    </w:p>
    <w:p w:rsidR="0034141E" w:rsidRPr="005557C3" w:rsidRDefault="0034141E" w:rsidP="0034141E">
      <w:pPr>
        <w:widowControl w:val="0"/>
        <w:autoSpaceDE w:val="0"/>
        <w:autoSpaceDN w:val="0"/>
        <w:ind w:firstLine="709"/>
        <w:rPr>
          <w:sz w:val="28"/>
          <w:szCs w:val="28"/>
        </w:rPr>
      </w:pPr>
      <w:r w:rsidRPr="005557C3">
        <w:rPr>
          <w:sz w:val="28"/>
          <w:szCs w:val="28"/>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34141E" w:rsidRPr="005557C3" w:rsidRDefault="0034141E" w:rsidP="0034141E">
      <w:pPr>
        <w:widowControl w:val="0"/>
        <w:autoSpaceDE w:val="0"/>
        <w:autoSpaceDN w:val="0"/>
        <w:ind w:firstLine="709"/>
        <w:rPr>
          <w:sz w:val="28"/>
          <w:szCs w:val="28"/>
        </w:rPr>
      </w:pPr>
    </w:p>
    <w:p w:rsidR="0034141E" w:rsidRPr="005557C3" w:rsidRDefault="0034141E" w:rsidP="00BB78A0">
      <w:pPr>
        <w:rPr>
          <w:sz w:val="28"/>
          <w:szCs w:val="28"/>
        </w:rPr>
      </w:pPr>
    </w:p>
    <w:sectPr w:rsidR="0034141E" w:rsidRPr="005557C3" w:rsidSect="00EE15C3">
      <w:pgSz w:w="11906" w:h="16838"/>
      <w:pgMar w:top="1134" w:right="70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93671"/>
    <w:multiLevelType w:val="hybridMultilevel"/>
    <w:tmpl w:val="A60822CE"/>
    <w:lvl w:ilvl="0" w:tplc="271A747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1DBB396D"/>
    <w:multiLevelType w:val="hybridMultilevel"/>
    <w:tmpl w:val="3D16FEA8"/>
    <w:lvl w:ilvl="0" w:tplc="D5C4440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11F4C3A"/>
    <w:multiLevelType w:val="hybridMultilevel"/>
    <w:tmpl w:val="9544D0E8"/>
    <w:lvl w:ilvl="0" w:tplc="EDE4D0E6">
      <w:start w:val="1"/>
      <w:numFmt w:val="decimal"/>
      <w:lvlText w:val="%1."/>
      <w:lvlJc w:val="left"/>
      <w:pPr>
        <w:ind w:left="1353"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8E01EF9"/>
    <w:multiLevelType w:val="hybridMultilevel"/>
    <w:tmpl w:val="31E21F02"/>
    <w:lvl w:ilvl="0" w:tplc="EF8A2A68">
      <w:start w:val="1"/>
      <w:numFmt w:val="decimal"/>
      <w:lvlText w:val="%1."/>
      <w:lvlJc w:val="left"/>
      <w:pPr>
        <w:tabs>
          <w:tab w:val="num" w:pos="2550"/>
        </w:tabs>
        <w:ind w:left="2550" w:hanging="147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6ED64416"/>
    <w:multiLevelType w:val="hybridMultilevel"/>
    <w:tmpl w:val="BF6E640C"/>
    <w:lvl w:ilvl="0" w:tplc="FE523D30">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5D5535"/>
    <w:rsid w:val="00001C10"/>
    <w:rsid w:val="0001243E"/>
    <w:rsid w:val="00014ECC"/>
    <w:rsid w:val="00016D22"/>
    <w:rsid w:val="00023F27"/>
    <w:rsid w:val="00024365"/>
    <w:rsid w:val="00025765"/>
    <w:rsid w:val="00032087"/>
    <w:rsid w:val="00037692"/>
    <w:rsid w:val="00044533"/>
    <w:rsid w:val="000747CA"/>
    <w:rsid w:val="00080278"/>
    <w:rsid w:val="000D595C"/>
    <w:rsid w:val="000D6FF6"/>
    <w:rsid w:val="000E5F21"/>
    <w:rsid w:val="000E659B"/>
    <w:rsid w:val="00117C00"/>
    <w:rsid w:val="0012223B"/>
    <w:rsid w:val="00136D64"/>
    <w:rsid w:val="00137EF3"/>
    <w:rsid w:val="00144066"/>
    <w:rsid w:val="00145842"/>
    <w:rsid w:val="00147098"/>
    <w:rsid w:val="00153800"/>
    <w:rsid w:val="001611EE"/>
    <w:rsid w:val="00162F92"/>
    <w:rsid w:val="0016557B"/>
    <w:rsid w:val="00167846"/>
    <w:rsid w:val="00195ED1"/>
    <w:rsid w:val="001A45B8"/>
    <w:rsid w:val="001E237B"/>
    <w:rsid w:val="001E5F9B"/>
    <w:rsid w:val="001E6ED4"/>
    <w:rsid w:val="001F1AED"/>
    <w:rsid w:val="00205508"/>
    <w:rsid w:val="0021057C"/>
    <w:rsid w:val="002272E2"/>
    <w:rsid w:val="00232FED"/>
    <w:rsid w:val="00242003"/>
    <w:rsid w:val="00243FAC"/>
    <w:rsid w:val="002472F8"/>
    <w:rsid w:val="00264A1E"/>
    <w:rsid w:val="00277473"/>
    <w:rsid w:val="00277AFA"/>
    <w:rsid w:val="00293332"/>
    <w:rsid w:val="00295D3D"/>
    <w:rsid w:val="002B5568"/>
    <w:rsid w:val="002B6BB9"/>
    <w:rsid w:val="003025AE"/>
    <w:rsid w:val="0034141E"/>
    <w:rsid w:val="003414CC"/>
    <w:rsid w:val="00355592"/>
    <w:rsid w:val="00356B4A"/>
    <w:rsid w:val="00366E18"/>
    <w:rsid w:val="0037103C"/>
    <w:rsid w:val="00377E21"/>
    <w:rsid w:val="00387C4A"/>
    <w:rsid w:val="003A41A1"/>
    <w:rsid w:val="003A589D"/>
    <w:rsid w:val="003B2670"/>
    <w:rsid w:val="003C3093"/>
    <w:rsid w:val="003D788E"/>
    <w:rsid w:val="003D79E1"/>
    <w:rsid w:val="003F79B0"/>
    <w:rsid w:val="00406DC7"/>
    <w:rsid w:val="00481283"/>
    <w:rsid w:val="00483245"/>
    <w:rsid w:val="00493122"/>
    <w:rsid w:val="0049337D"/>
    <w:rsid w:val="004B1286"/>
    <w:rsid w:val="00512BB8"/>
    <w:rsid w:val="00540479"/>
    <w:rsid w:val="00542728"/>
    <w:rsid w:val="005451B4"/>
    <w:rsid w:val="00545290"/>
    <w:rsid w:val="005557C3"/>
    <w:rsid w:val="00582132"/>
    <w:rsid w:val="00582B45"/>
    <w:rsid w:val="005A3CDA"/>
    <w:rsid w:val="005B5C26"/>
    <w:rsid w:val="005C2678"/>
    <w:rsid w:val="005D5535"/>
    <w:rsid w:val="006B59F9"/>
    <w:rsid w:val="006B7ED7"/>
    <w:rsid w:val="006C0AF7"/>
    <w:rsid w:val="006E45EE"/>
    <w:rsid w:val="0070300F"/>
    <w:rsid w:val="0070772A"/>
    <w:rsid w:val="00716FD4"/>
    <w:rsid w:val="00717B10"/>
    <w:rsid w:val="00724939"/>
    <w:rsid w:val="0074733B"/>
    <w:rsid w:val="00763094"/>
    <w:rsid w:val="007C1C2D"/>
    <w:rsid w:val="007C6E85"/>
    <w:rsid w:val="007E46F9"/>
    <w:rsid w:val="00841DCB"/>
    <w:rsid w:val="0086022F"/>
    <w:rsid w:val="008704D2"/>
    <w:rsid w:val="00873D48"/>
    <w:rsid w:val="0087517E"/>
    <w:rsid w:val="00875859"/>
    <w:rsid w:val="008920DC"/>
    <w:rsid w:val="008A302A"/>
    <w:rsid w:val="008B16FD"/>
    <w:rsid w:val="008B6ED8"/>
    <w:rsid w:val="008B7CAE"/>
    <w:rsid w:val="008E4FCF"/>
    <w:rsid w:val="00922838"/>
    <w:rsid w:val="00941D06"/>
    <w:rsid w:val="009655E3"/>
    <w:rsid w:val="00967FF8"/>
    <w:rsid w:val="0097010F"/>
    <w:rsid w:val="00970DAF"/>
    <w:rsid w:val="009A52E2"/>
    <w:rsid w:val="009B7A3E"/>
    <w:rsid w:val="009D0756"/>
    <w:rsid w:val="009D448A"/>
    <w:rsid w:val="009E499B"/>
    <w:rsid w:val="00A21C7C"/>
    <w:rsid w:val="00A232B3"/>
    <w:rsid w:val="00A4237B"/>
    <w:rsid w:val="00A62CEF"/>
    <w:rsid w:val="00A67B14"/>
    <w:rsid w:val="00A949ED"/>
    <w:rsid w:val="00A95C5A"/>
    <w:rsid w:val="00AB40AF"/>
    <w:rsid w:val="00AC1DED"/>
    <w:rsid w:val="00AE076A"/>
    <w:rsid w:val="00B467E8"/>
    <w:rsid w:val="00B60EA6"/>
    <w:rsid w:val="00B61CE3"/>
    <w:rsid w:val="00B70F1F"/>
    <w:rsid w:val="00BB5B2D"/>
    <w:rsid w:val="00BB7768"/>
    <w:rsid w:val="00BB78A0"/>
    <w:rsid w:val="00BE53B8"/>
    <w:rsid w:val="00BE58D5"/>
    <w:rsid w:val="00C054F4"/>
    <w:rsid w:val="00C0744C"/>
    <w:rsid w:val="00C13FEA"/>
    <w:rsid w:val="00C47947"/>
    <w:rsid w:val="00C54971"/>
    <w:rsid w:val="00C64554"/>
    <w:rsid w:val="00CA5460"/>
    <w:rsid w:val="00CA684D"/>
    <w:rsid w:val="00CF0268"/>
    <w:rsid w:val="00D46E07"/>
    <w:rsid w:val="00D62FD8"/>
    <w:rsid w:val="00D72392"/>
    <w:rsid w:val="00D77969"/>
    <w:rsid w:val="00D81EE3"/>
    <w:rsid w:val="00D8587C"/>
    <w:rsid w:val="00D86052"/>
    <w:rsid w:val="00DA74F6"/>
    <w:rsid w:val="00DA7F11"/>
    <w:rsid w:val="00DD3B1E"/>
    <w:rsid w:val="00DE78CB"/>
    <w:rsid w:val="00E04948"/>
    <w:rsid w:val="00E076BD"/>
    <w:rsid w:val="00E12C1B"/>
    <w:rsid w:val="00E15DD8"/>
    <w:rsid w:val="00E32ABF"/>
    <w:rsid w:val="00E42C82"/>
    <w:rsid w:val="00E43FCC"/>
    <w:rsid w:val="00E7366B"/>
    <w:rsid w:val="00E7529D"/>
    <w:rsid w:val="00E80ABD"/>
    <w:rsid w:val="00E84EBD"/>
    <w:rsid w:val="00ED45B7"/>
    <w:rsid w:val="00ED6598"/>
    <w:rsid w:val="00EE15C3"/>
    <w:rsid w:val="00EE2C4E"/>
    <w:rsid w:val="00F110A0"/>
    <w:rsid w:val="00F23872"/>
    <w:rsid w:val="00F42937"/>
    <w:rsid w:val="00F605DE"/>
    <w:rsid w:val="00F821D4"/>
    <w:rsid w:val="00F92F72"/>
    <w:rsid w:val="00FA4174"/>
    <w:rsid w:val="00FB46AD"/>
    <w:rsid w:val="00FD46EB"/>
    <w:rsid w:val="00FF6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16FD4"/>
    <w:pPr>
      <w:widowControl w:val="0"/>
      <w:autoSpaceDE w:val="0"/>
      <w:autoSpaceDN w:val="0"/>
      <w:adjustRightInd w:val="0"/>
    </w:pPr>
    <w:rPr>
      <w:rFonts w:ascii="Courier New" w:eastAsiaTheme="minorEastAsia" w:hAnsi="Courier New" w:cs="Courier New"/>
    </w:rPr>
  </w:style>
  <w:style w:type="paragraph" w:styleId="a3">
    <w:name w:val="Balloon Text"/>
    <w:basedOn w:val="a"/>
    <w:link w:val="a4"/>
    <w:uiPriority w:val="99"/>
    <w:semiHidden/>
    <w:unhideWhenUsed/>
    <w:rsid w:val="009E499B"/>
    <w:rPr>
      <w:rFonts w:ascii="Tahoma" w:hAnsi="Tahoma" w:cs="Tahoma"/>
      <w:sz w:val="16"/>
      <w:szCs w:val="16"/>
    </w:rPr>
  </w:style>
  <w:style w:type="character" w:customStyle="1" w:styleId="a4">
    <w:name w:val="Текст выноски Знак"/>
    <w:basedOn w:val="a0"/>
    <w:link w:val="a3"/>
    <w:uiPriority w:val="99"/>
    <w:semiHidden/>
    <w:rsid w:val="009E499B"/>
    <w:rPr>
      <w:rFonts w:ascii="Tahoma" w:hAnsi="Tahoma" w:cs="Tahoma"/>
      <w:sz w:val="16"/>
      <w:szCs w:val="16"/>
    </w:rPr>
  </w:style>
  <w:style w:type="character" w:customStyle="1" w:styleId="apple-converted-space">
    <w:name w:val="apple-converted-space"/>
    <w:basedOn w:val="a0"/>
    <w:rsid w:val="006B59F9"/>
  </w:style>
  <w:style w:type="paragraph" w:styleId="a5">
    <w:name w:val="List Paragraph"/>
    <w:basedOn w:val="a"/>
    <w:uiPriority w:val="34"/>
    <w:qFormat/>
    <w:rsid w:val="007C1C2D"/>
    <w:pPr>
      <w:ind w:left="720"/>
      <w:contextualSpacing/>
    </w:pPr>
  </w:style>
  <w:style w:type="character" w:styleId="a6">
    <w:name w:val="Hyperlink"/>
    <w:basedOn w:val="a0"/>
    <w:uiPriority w:val="99"/>
    <w:semiHidden/>
    <w:unhideWhenUsed/>
    <w:rsid w:val="009D0756"/>
    <w:rPr>
      <w:color w:val="0000FF"/>
      <w:u w:val="single"/>
    </w:rPr>
  </w:style>
  <w:style w:type="character" w:customStyle="1" w:styleId="6">
    <w:name w:val="Основной текст (6)_"/>
    <w:basedOn w:val="a0"/>
    <w:link w:val="60"/>
    <w:rsid w:val="00941D06"/>
    <w:rPr>
      <w:b/>
      <w:bCs/>
      <w:sz w:val="28"/>
      <w:szCs w:val="28"/>
      <w:shd w:val="clear" w:color="auto" w:fill="FFFFFF"/>
    </w:rPr>
  </w:style>
  <w:style w:type="paragraph" w:customStyle="1" w:styleId="60">
    <w:name w:val="Основной текст (6)"/>
    <w:basedOn w:val="a"/>
    <w:link w:val="6"/>
    <w:rsid w:val="00941D06"/>
    <w:pPr>
      <w:widowControl w:val="0"/>
      <w:shd w:val="clear" w:color="auto" w:fill="FFFFFF"/>
      <w:spacing w:before="240" w:line="322" w:lineRule="exact"/>
      <w:ind w:firstLine="740"/>
      <w:jc w:val="both"/>
    </w:pPr>
    <w:rPr>
      <w:b/>
      <w:bCs/>
      <w:sz w:val="28"/>
      <w:szCs w:val="28"/>
    </w:rPr>
  </w:style>
  <w:style w:type="paragraph" w:customStyle="1" w:styleId="ConsPlusNormal">
    <w:name w:val="ConsPlusNormal"/>
    <w:rsid w:val="0034141E"/>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16FD4"/>
    <w:pPr>
      <w:widowControl w:val="0"/>
      <w:autoSpaceDE w:val="0"/>
      <w:autoSpaceDN w:val="0"/>
      <w:adjustRightInd w:val="0"/>
    </w:pPr>
    <w:rPr>
      <w:rFonts w:ascii="Courier New" w:eastAsiaTheme="minorEastAsia" w:hAnsi="Courier New" w:cs="Courier New"/>
    </w:rPr>
  </w:style>
  <w:style w:type="paragraph" w:styleId="a3">
    <w:name w:val="Balloon Text"/>
    <w:basedOn w:val="a"/>
    <w:link w:val="a4"/>
    <w:uiPriority w:val="99"/>
    <w:semiHidden/>
    <w:unhideWhenUsed/>
    <w:rsid w:val="009E499B"/>
    <w:rPr>
      <w:rFonts w:ascii="Tahoma" w:hAnsi="Tahoma" w:cs="Tahoma"/>
      <w:sz w:val="16"/>
      <w:szCs w:val="16"/>
    </w:rPr>
  </w:style>
  <w:style w:type="character" w:customStyle="1" w:styleId="a4">
    <w:name w:val="Текст выноски Знак"/>
    <w:basedOn w:val="a0"/>
    <w:link w:val="a3"/>
    <w:uiPriority w:val="99"/>
    <w:semiHidden/>
    <w:rsid w:val="009E499B"/>
    <w:rPr>
      <w:rFonts w:ascii="Tahoma" w:hAnsi="Tahoma" w:cs="Tahoma"/>
      <w:sz w:val="16"/>
      <w:szCs w:val="16"/>
    </w:rPr>
  </w:style>
  <w:style w:type="character" w:customStyle="1" w:styleId="apple-converted-space">
    <w:name w:val="apple-converted-space"/>
    <w:basedOn w:val="a0"/>
    <w:rsid w:val="006B59F9"/>
  </w:style>
  <w:style w:type="paragraph" w:styleId="a5">
    <w:name w:val="List Paragraph"/>
    <w:basedOn w:val="a"/>
    <w:uiPriority w:val="34"/>
    <w:qFormat/>
    <w:rsid w:val="007C1C2D"/>
    <w:pPr>
      <w:ind w:left="720"/>
      <w:contextualSpacing/>
    </w:pPr>
  </w:style>
  <w:style w:type="character" w:styleId="a6">
    <w:name w:val="Hyperlink"/>
    <w:basedOn w:val="a0"/>
    <w:uiPriority w:val="99"/>
    <w:semiHidden/>
    <w:unhideWhenUsed/>
    <w:rsid w:val="009D0756"/>
    <w:rPr>
      <w:color w:val="0000FF"/>
      <w:u w:val="single"/>
    </w:rPr>
  </w:style>
  <w:style w:type="character" w:customStyle="1" w:styleId="6">
    <w:name w:val="Основной текст (6)_"/>
    <w:basedOn w:val="a0"/>
    <w:link w:val="60"/>
    <w:rsid w:val="00941D06"/>
    <w:rPr>
      <w:b/>
      <w:bCs/>
      <w:sz w:val="28"/>
      <w:szCs w:val="28"/>
      <w:shd w:val="clear" w:color="auto" w:fill="FFFFFF"/>
    </w:rPr>
  </w:style>
  <w:style w:type="paragraph" w:customStyle="1" w:styleId="60">
    <w:name w:val="Основной текст (6)"/>
    <w:basedOn w:val="a"/>
    <w:link w:val="6"/>
    <w:rsid w:val="00941D06"/>
    <w:pPr>
      <w:widowControl w:val="0"/>
      <w:shd w:val="clear" w:color="auto" w:fill="FFFFFF"/>
      <w:spacing w:before="240" w:line="322" w:lineRule="exact"/>
      <w:ind w:firstLine="740"/>
      <w:jc w:val="both"/>
    </w:pPr>
    <w:rPr>
      <w:b/>
      <w:bCs/>
      <w:sz w:val="28"/>
      <w:szCs w:val="28"/>
    </w:rPr>
  </w:style>
</w:styles>
</file>

<file path=word/webSettings.xml><?xml version="1.0" encoding="utf-8"?>
<w:webSettings xmlns:r="http://schemas.openxmlformats.org/officeDocument/2006/relationships" xmlns:w="http://schemas.openxmlformats.org/wordprocessingml/2006/main">
  <w:divs>
    <w:div w:id="20014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8F5BD47F9F875A3C2D42750FEA17ED59817BD1B8D4F87402F65A6BCB4CE7A0C34DD9BA72C041C8974D45E94n2J2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8F5BD47F9F875A3C2D42750FEA17ED59817BD1B8D4F87402F65A6BCB4CE7A0C34DD9BA72C041C8974D45E94n2J2J"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24658-C1DB-4C16-BC4E-47E09325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5335</Words>
  <Characters>30414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Microsoft</Company>
  <LinksUpToDate>false</LinksUpToDate>
  <CharactersWithSpaces>35678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Елена</dc:creator>
  <cp:lastModifiedBy>Ира</cp:lastModifiedBy>
  <cp:revision>5</cp:revision>
  <cp:lastPrinted>2024-11-18T03:43:00Z</cp:lastPrinted>
  <dcterms:created xsi:type="dcterms:W3CDTF">2024-11-15T07:27:00Z</dcterms:created>
  <dcterms:modified xsi:type="dcterms:W3CDTF">2024-11-18T04:17:00Z</dcterms:modified>
</cp:coreProperties>
</file>